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87" w:rsidRDefault="0083465E">
      <w:pPr>
        <w:pBdr>
          <w:top w:val="nil"/>
          <w:left w:val="nil"/>
          <w:bottom w:val="nil"/>
          <w:right w:val="nil"/>
          <w:between w:val="nil"/>
        </w:pBdr>
        <w:spacing w:after="0" w:line="240" w:lineRule="auto"/>
        <w:jc w:val="center"/>
        <w:rPr>
          <w:b/>
          <w:color w:val="000000"/>
          <w:sz w:val="24"/>
          <w:szCs w:val="24"/>
        </w:rPr>
      </w:pPr>
      <w:bookmarkStart w:id="0" w:name="_GoBack"/>
      <w:bookmarkEnd w:id="0"/>
      <w:r>
        <w:pict w14:anchorId="23C115D7">
          <v:rect id="_x0000_i1025" style="width:0;height:1.5pt" o:hralign="center" o:hrstd="t" o:hr="t" fillcolor="#a0a0a0" stroked="f"/>
        </w:pict>
      </w:r>
    </w:p>
    <w:p w:rsidR="00412687" w:rsidRDefault="0083465E">
      <w:pPr>
        <w:pBdr>
          <w:top w:val="nil"/>
          <w:left w:val="nil"/>
          <w:bottom w:val="nil"/>
          <w:right w:val="nil"/>
          <w:between w:val="nil"/>
        </w:pBdr>
        <w:spacing w:after="0" w:line="240" w:lineRule="auto"/>
        <w:jc w:val="center"/>
        <w:rPr>
          <w:b/>
          <w:i/>
          <w:color w:val="000000"/>
          <w:sz w:val="24"/>
          <w:szCs w:val="24"/>
        </w:rPr>
      </w:pPr>
      <w:r>
        <w:rPr>
          <w:b/>
          <w:i/>
          <w:color w:val="000000"/>
          <w:sz w:val="24"/>
          <w:szCs w:val="24"/>
        </w:rPr>
        <w:t>MAKING LIVES BETTER</w:t>
      </w:r>
      <w:r>
        <w:pict w14:anchorId="6A3BB974">
          <v:rect id="_x0000_i1026" style="width:0;height:1.5pt" o:hralign="center" o:hrstd="t" o:hr="t" fillcolor="#a0a0a0" stroked="f"/>
        </w:pict>
      </w:r>
    </w:p>
    <w:p w:rsidR="00412687" w:rsidRDefault="00412687">
      <w:pPr>
        <w:jc w:val="both"/>
      </w:pPr>
    </w:p>
    <w:p w:rsidR="00412687" w:rsidRDefault="0083465E">
      <w:pPr>
        <w:jc w:val="both"/>
      </w:pPr>
      <w:r>
        <w:t xml:space="preserve">This program is designed to empower students at higher education organizations to catalyze community-building projects that address pressing local needs fulfilling the theme </w:t>
      </w:r>
      <w:r>
        <w:rPr>
          <w:b/>
          <w:i/>
        </w:rPr>
        <w:t>Making Lives Better</w:t>
      </w:r>
      <w:r>
        <w:t xml:space="preserve"> through the following, broader categories: Changing the Way People Move Through Smart Mobility, Driving Social Mobility and Building Sustainable Communities.</w:t>
      </w:r>
    </w:p>
    <w:p w:rsidR="00412687" w:rsidRDefault="0083465E">
      <w:pPr>
        <w:jc w:val="both"/>
      </w:pPr>
      <w:r>
        <w:t>Participants are urged to think broadly and explore a variety of potential topics including infra</w:t>
      </w:r>
      <w:r>
        <w:t>structure and workforce needs, education pipeline issues, and new approaches to student volunteerism, etc.</w:t>
      </w:r>
    </w:p>
    <w:p w:rsidR="00412687" w:rsidRDefault="0083465E">
      <w:pPr>
        <w:spacing w:after="13" w:line="240" w:lineRule="auto"/>
        <w:jc w:val="both"/>
        <w:rPr>
          <w:rFonts w:ascii="Noto Sans Symbols" w:eastAsia="Noto Sans Symbols" w:hAnsi="Noto Sans Symbols" w:cs="Noto Sans Symbols"/>
          <w:color w:val="000000"/>
        </w:rPr>
      </w:pPr>
      <w:r>
        <w:rPr>
          <w:b/>
          <w:u w:val="single"/>
        </w:rPr>
        <w:t>Important dates:</w:t>
      </w:r>
    </w:p>
    <w:p w:rsidR="00412687" w:rsidRDefault="00412687">
      <w:pPr>
        <w:spacing w:after="13" w:line="240" w:lineRule="auto"/>
        <w:jc w:val="both"/>
      </w:pPr>
    </w:p>
    <w:p w:rsidR="00412687" w:rsidRDefault="0083465E">
      <w:pPr>
        <w:numPr>
          <w:ilvl w:val="0"/>
          <w:numId w:val="3"/>
        </w:numPr>
        <w:pBdr>
          <w:top w:val="nil"/>
          <w:left w:val="nil"/>
          <w:bottom w:val="nil"/>
          <w:right w:val="nil"/>
          <w:between w:val="nil"/>
        </w:pBdr>
        <w:spacing w:after="0" w:line="240" w:lineRule="auto"/>
        <w:jc w:val="both"/>
        <w:rPr>
          <w:color w:val="000000"/>
        </w:rPr>
      </w:pPr>
      <w:r>
        <w:rPr>
          <w:b/>
        </w:rPr>
        <w:t>February 1</w:t>
      </w:r>
      <w:r>
        <w:rPr>
          <w:b/>
          <w:color w:val="000000"/>
        </w:rPr>
        <w:t xml:space="preserve"> 202</w:t>
      </w:r>
      <w:r>
        <w:rPr>
          <w:b/>
        </w:rPr>
        <w:t>4</w:t>
      </w:r>
      <w:r>
        <w:rPr>
          <w:b/>
          <w:color w:val="000000"/>
        </w:rPr>
        <w:t xml:space="preserve">, 5 p.m. CET: </w:t>
      </w:r>
      <w:r>
        <w:rPr>
          <w:color w:val="000000"/>
        </w:rPr>
        <w:t xml:space="preserve">Proposals </w:t>
      </w:r>
      <w:r>
        <w:rPr>
          <w:b/>
          <w:color w:val="FF0000"/>
        </w:rPr>
        <w:t xml:space="preserve">Extended till </w:t>
      </w:r>
      <w:r>
        <w:rPr>
          <w:b/>
          <w:color w:val="FF0000"/>
        </w:rPr>
        <w:t>April, 30</w:t>
      </w:r>
      <w:r>
        <w:rPr>
          <w:b/>
          <w:color w:val="FF0000"/>
        </w:rPr>
        <w:t xml:space="preserve"> 202</w:t>
      </w:r>
      <w:r>
        <w:rPr>
          <w:b/>
          <w:color w:val="FF0000"/>
        </w:rPr>
        <w:t>4</w:t>
      </w:r>
    </w:p>
    <w:p w:rsidR="00412687" w:rsidRDefault="0083465E">
      <w:pPr>
        <w:numPr>
          <w:ilvl w:val="0"/>
          <w:numId w:val="3"/>
        </w:numPr>
        <w:pBdr>
          <w:top w:val="nil"/>
          <w:left w:val="nil"/>
          <w:bottom w:val="nil"/>
          <w:right w:val="nil"/>
          <w:between w:val="nil"/>
        </w:pBdr>
        <w:spacing w:after="13" w:line="240" w:lineRule="auto"/>
        <w:jc w:val="both"/>
        <w:rPr>
          <w:color w:val="000000"/>
        </w:rPr>
      </w:pPr>
      <w:r>
        <w:rPr>
          <w:b/>
          <w:color w:val="FF0000"/>
        </w:rPr>
        <w:t>May/</w:t>
      </w:r>
      <w:r>
        <w:rPr>
          <w:b/>
          <w:color w:val="FF0000"/>
        </w:rPr>
        <w:t>April 202</w:t>
      </w:r>
      <w:r>
        <w:rPr>
          <w:b/>
          <w:color w:val="FF0000"/>
        </w:rPr>
        <w:t>4</w:t>
      </w:r>
      <w:r>
        <w:rPr>
          <w:b/>
          <w:color w:val="FF0000"/>
        </w:rPr>
        <w:t xml:space="preserve"> </w:t>
      </w:r>
      <w:r>
        <w:rPr>
          <w:b/>
          <w:color w:val="000000"/>
        </w:rPr>
        <w:t xml:space="preserve">through July 2025: </w:t>
      </w:r>
      <w:r>
        <w:rPr>
          <w:color w:val="000000"/>
        </w:rPr>
        <w:t xml:space="preserve">Projects implemented </w:t>
      </w:r>
    </w:p>
    <w:p w:rsidR="00412687" w:rsidRDefault="00412687">
      <w:pPr>
        <w:spacing w:after="13" w:line="240" w:lineRule="auto"/>
        <w:ind w:left="720"/>
        <w:jc w:val="both"/>
      </w:pPr>
    </w:p>
    <w:p w:rsidR="00412687" w:rsidRDefault="0083465E">
      <w:pPr>
        <w:rPr>
          <w:b/>
          <w:sz w:val="36"/>
          <w:szCs w:val="36"/>
        </w:rPr>
      </w:pPr>
      <w:r>
        <w:br w:type="page"/>
      </w:r>
    </w:p>
    <w:p w:rsidR="00412687" w:rsidRDefault="0083465E">
      <w:pPr>
        <w:jc w:val="both"/>
        <w:rPr>
          <w:b/>
          <w:sz w:val="36"/>
          <w:szCs w:val="36"/>
        </w:rPr>
      </w:pPr>
      <w:r>
        <w:rPr>
          <w:b/>
          <w:sz w:val="36"/>
          <w:szCs w:val="36"/>
        </w:rPr>
        <w:lastRenderedPageBreak/>
        <w:t xml:space="preserve">Profile Information </w:t>
      </w:r>
      <w:r>
        <w:rPr>
          <w:b/>
          <w:sz w:val="24"/>
          <w:szCs w:val="24"/>
        </w:rPr>
        <w:t>(max. 50 characters each):</w:t>
      </w:r>
      <w:r>
        <w:rPr>
          <w:b/>
          <w:sz w:val="36"/>
          <w:szCs w:val="36"/>
        </w:rPr>
        <w:t xml:space="preserve">  </w:t>
      </w:r>
    </w:p>
    <w:p w:rsidR="00412687" w:rsidRDefault="0083465E">
      <w:pPr>
        <w:jc w:val="both"/>
        <w:rPr>
          <w:b/>
          <w:sz w:val="24"/>
          <w:szCs w:val="24"/>
        </w:rPr>
      </w:pPr>
      <w:r>
        <w:rPr>
          <w:b/>
          <w:sz w:val="24"/>
          <w:szCs w:val="24"/>
        </w:rPr>
        <w:t>Please fill in the information for the project leads.</w:t>
      </w:r>
    </w:p>
    <w:tbl>
      <w:tblPr>
        <w:tblStyle w:val="a"/>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12687">
        <w:tc>
          <w:tcPr>
            <w:tcW w:w="9350" w:type="dxa"/>
          </w:tcPr>
          <w:p w:rsidR="00412687" w:rsidRDefault="0083465E">
            <w:pPr>
              <w:jc w:val="both"/>
            </w:pPr>
            <w:r>
              <w:t>Project Name or Title</w:t>
            </w:r>
          </w:p>
          <w:p w:rsidR="00412687" w:rsidRDefault="0083465E">
            <w:pPr>
              <w:jc w:val="both"/>
              <w:rPr>
                <w:b/>
                <w:sz w:val="24"/>
                <w:szCs w:val="24"/>
              </w:rPr>
            </w:pPr>
            <w:r>
              <w:rPr>
                <w:color w:val="808080"/>
              </w:rPr>
              <w:t>Click here to enter text.</w:t>
            </w:r>
          </w:p>
        </w:tc>
      </w:tr>
    </w:tbl>
    <w:p w:rsidR="00412687" w:rsidRDefault="00412687">
      <w:pPr>
        <w:jc w:val="both"/>
        <w:rPr>
          <w:b/>
          <w:sz w:val="2"/>
          <w:szCs w:val="2"/>
        </w:rPr>
      </w:pPr>
    </w:p>
    <w:tbl>
      <w:tblPr>
        <w:tblStyle w:val="a0"/>
        <w:tblW w:w="9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1"/>
        <w:gridCol w:w="284"/>
        <w:gridCol w:w="4535"/>
      </w:tblGrid>
      <w:tr w:rsidR="00412687">
        <w:tc>
          <w:tcPr>
            <w:tcW w:w="9350" w:type="dxa"/>
            <w:gridSpan w:val="3"/>
            <w:tcBorders>
              <w:top w:val="single" w:sz="4" w:space="0" w:color="000000"/>
              <w:left w:val="single" w:sz="4" w:space="0" w:color="000000"/>
              <w:bottom w:val="single" w:sz="4" w:space="0" w:color="000000"/>
              <w:right w:val="single" w:sz="4" w:space="0" w:color="000000"/>
            </w:tcBorders>
          </w:tcPr>
          <w:p w:rsidR="00412687" w:rsidRDefault="0083465E">
            <w:pPr>
              <w:jc w:val="both"/>
            </w:pPr>
            <w:r>
              <w:t>College/University/Academic institution</w:t>
            </w:r>
          </w:p>
          <w:p w:rsidR="00412687" w:rsidRDefault="0083465E">
            <w:pPr>
              <w:jc w:val="both"/>
            </w:pPr>
            <w:r>
              <w:rPr>
                <w:color w:val="808080"/>
              </w:rPr>
              <w:t>Click here to enter text.</w:t>
            </w:r>
          </w:p>
        </w:tc>
      </w:tr>
      <w:tr w:rsidR="00412687">
        <w:tc>
          <w:tcPr>
            <w:tcW w:w="4531" w:type="dxa"/>
            <w:tcBorders>
              <w:top w:val="single" w:sz="4" w:space="0" w:color="000000"/>
              <w:left w:val="single" w:sz="4" w:space="0" w:color="000000"/>
              <w:right w:val="single" w:sz="4" w:space="0" w:color="000000"/>
            </w:tcBorders>
          </w:tcPr>
          <w:p w:rsidR="00412687" w:rsidRDefault="0083465E">
            <w:pPr>
              <w:jc w:val="both"/>
            </w:pPr>
            <w:r>
              <w:t xml:space="preserve">*Project Lead: </w:t>
            </w:r>
            <w:r>
              <w:rPr>
                <w:b/>
              </w:rPr>
              <w:t>Faculty Member Name</w:t>
            </w:r>
          </w:p>
          <w:p w:rsidR="00412687" w:rsidRDefault="0083465E">
            <w:pPr>
              <w:jc w:val="both"/>
            </w:pPr>
            <w:r>
              <w:rPr>
                <w:color w:val="808080"/>
              </w:rPr>
              <w:t>Click here to enter text.</w:t>
            </w:r>
          </w:p>
        </w:tc>
        <w:tc>
          <w:tcPr>
            <w:tcW w:w="284" w:type="dxa"/>
            <w:tcBorders>
              <w:top w:val="single" w:sz="4" w:space="0" w:color="000000"/>
              <w:left w:val="single" w:sz="4" w:space="0" w:color="000000"/>
              <w:right w:val="single" w:sz="4" w:space="0" w:color="000000"/>
            </w:tcBorders>
          </w:tcPr>
          <w:p w:rsidR="00412687" w:rsidRDefault="00412687">
            <w:pPr>
              <w:jc w:val="both"/>
            </w:pPr>
          </w:p>
        </w:tc>
        <w:tc>
          <w:tcPr>
            <w:tcW w:w="4535" w:type="dxa"/>
            <w:tcBorders>
              <w:top w:val="single" w:sz="4" w:space="0" w:color="000000"/>
              <w:left w:val="single" w:sz="4" w:space="0" w:color="000000"/>
              <w:right w:val="single" w:sz="4" w:space="0" w:color="000000"/>
            </w:tcBorders>
          </w:tcPr>
          <w:p w:rsidR="00412687" w:rsidRDefault="0083465E">
            <w:pPr>
              <w:jc w:val="both"/>
            </w:pPr>
            <w:r>
              <w:t>Student Organization or associated ONG</w:t>
            </w:r>
          </w:p>
          <w:p w:rsidR="00412687" w:rsidRDefault="0083465E">
            <w:pPr>
              <w:jc w:val="both"/>
            </w:pPr>
            <w:r>
              <w:rPr>
                <w:color w:val="808080"/>
              </w:rPr>
              <w:t>Click here to enter text.</w:t>
            </w:r>
          </w:p>
        </w:tc>
      </w:tr>
      <w:tr w:rsidR="00412687">
        <w:tc>
          <w:tcPr>
            <w:tcW w:w="4531" w:type="dxa"/>
            <w:tcBorders>
              <w:left w:val="single" w:sz="4" w:space="0" w:color="000000"/>
              <w:right w:val="single" w:sz="4" w:space="0" w:color="000000"/>
            </w:tcBorders>
          </w:tcPr>
          <w:p w:rsidR="00412687" w:rsidRDefault="0083465E">
            <w:pPr>
              <w:jc w:val="both"/>
            </w:pPr>
            <w:r>
              <w:t>Department</w:t>
            </w:r>
          </w:p>
          <w:p w:rsidR="00412687" w:rsidRDefault="0083465E">
            <w:pPr>
              <w:jc w:val="both"/>
            </w:pPr>
            <w:r>
              <w:rPr>
                <w:color w:val="808080"/>
              </w:rPr>
              <w:t>Click here to enter text.</w:t>
            </w:r>
          </w:p>
        </w:tc>
        <w:tc>
          <w:tcPr>
            <w:tcW w:w="284" w:type="dxa"/>
            <w:tcBorders>
              <w:left w:val="single" w:sz="4" w:space="0" w:color="000000"/>
              <w:right w:val="single" w:sz="4" w:space="0" w:color="000000"/>
            </w:tcBorders>
          </w:tcPr>
          <w:p w:rsidR="00412687" w:rsidRDefault="00412687">
            <w:pPr>
              <w:jc w:val="both"/>
            </w:pPr>
          </w:p>
        </w:tc>
        <w:tc>
          <w:tcPr>
            <w:tcW w:w="4535" w:type="dxa"/>
            <w:tcBorders>
              <w:left w:val="single" w:sz="4" w:space="0" w:color="000000"/>
              <w:right w:val="single" w:sz="4" w:space="0" w:color="000000"/>
            </w:tcBorders>
          </w:tcPr>
          <w:p w:rsidR="00412687" w:rsidRDefault="0083465E">
            <w:pPr>
              <w:jc w:val="both"/>
            </w:pPr>
            <w:r>
              <w:t xml:space="preserve">*Project Lead: </w:t>
            </w:r>
            <w:r>
              <w:rPr>
                <w:b/>
              </w:rPr>
              <w:t>Student Name</w:t>
            </w:r>
          </w:p>
          <w:p w:rsidR="00412687" w:rsidRDefault="0083465E">
            <w:pPr>
              <w:jc w:val="both"/>
            </w:pPr>
            <w:r>
              <w:rPr>
                <w:color w:val="808080"/>
              </w:rPr>
              <w:t>Click here to enter text.</w:t>
            </w:r>
          </w:p>
        </w:tc>
      </w:tr>
      <w:tr w:rsidR="00412687">
        <w:tc>
          <w:tcPr>
            <w:tcW w:w="4531" w:type="dxa"/>
            <w:tcBorders>
              <w:left w:val="single" w:sz="4" w:space="0" w:color="000000"/>
              <w:right w:val="single" w:sz="4" w:space="0" w:color="000000"/>
            </w:tcBorders>
          </w:tcPr>
          <w:p w:rsidR="00412687" w:rsidRDefault="0083465E">
            <w:pPr>
              <w:jc w:val="both"/>
            </w:pPr>
            <w:r>
              <w:t>Contact Phone</w:t>
            </w:r>
          </w:p>
          <w:p w:rsidR="00412687" w:rsidRDefault="0083465E">
            <w:pPr>
              <w:jc w:val="both"/>
            </w:pPr>
            <w:r>
              <w:rPr>
                <w:color w:val="808080"/>
              </w:rPr>
              <w:t>Click here to enter text.</w:t>
            </w:r>
          </w:p>
        </w:tc>
        <w:tc>
          <w:tcPr>
            <w:tcW w:w="284" w:type="dxa"/>
            <w:tcBorders>
              <w:left w:val="single" w:sz="4" w:space="0" w:color="000000"/>
              <w:right w:val="single" w:sz="4" w:space="0" w:color="000000"/>
            </w:tcBorders>
          </w:tcPr>
          <w:p w:rsidR="00412687" w:rsidRDefault="00412687">
            <w:pPr>
              <w:jc w:val="both"/>
            </w:pPr>
          </w:p>
        </w:tc>
        <w:tc>
          <w:tcPr>
            <w:tcW w:w="4535" w:type="dxa"/>
            <w:tcBorders>
              <w:left w:val="single" w:sz="4" w:space="0" w:color="000000"/>
              <w:right w:val="single" w:sz="4" w:space="0" w:color="000000"/>
            </w:tcBorders>
          </w:tcPr>
          <w:p w:rsidR="00412687" w:rsidRDefault="0083465E">
            <w:pPr>
              <w:jc w:val="both"/>
            </w:pPr>
            <w:r>
              <w:t>Student Major/Faculty</w:t>
            </w:r>
          </w:p>
          <w:p w:rsidR="00412687" w:rsidRDefault="0083465E">
            <w:pPr>
              <w:jc w:val="both"/>
            </w:pPr>
            <w:r>
              <w:rPr>
                <w:color w:val="808080"/>
              </w:rPr>
              <w:t>Click here to enter text.</w:t>
            </w:r>
          </w:p>
        </w:tc>
      </w:tr>
      <w:tr w:rsidR="00412687">
        <w:trPr>
          <w:trHeight w:val="89"/>
        </w:trPr>
        <w:tc>
          <w:tcPr>
            <w:tcW w:w="4531" w:type="dxa"/>
            <w:tcBorders>
              <w:left w:val="single" w:sz="4" w:space="0" w:color="000000"/>
              <w:right w:val="single" w:sz="4" w:space="0" w:color="000000"/>
            </w:tcBorders>
          </w:tcPr>
          <w:p w:rsidR="00412687" w:rsidRDefault="0083465E">
            <w:pPr>
              <w:jc w:val="both"/>
            </w:pPr>
            <w:r>
              <w:t>Contact Email</w:t>
            </w:r>
          </w:p>
          <w:p w:rsidR="00412687" w:rsidRDefault="0083465E">
            <w:pPr>
              <w:jc w:val="both"/>
            </w:pPr>
            <w:r>
              <w:rPr>
                <w:color w:val="808080"/>
              </w:rPr>
              <w:t>Click here to enter text.</w:t>
            </w:r>
          </w:p>
        </w:tc>
        <w:tc>
          <w:tcPr>
            <w:tcW w:w="284" w:type="dxa"/>
            <w:tcBorders>
              <w:left w:val="single" w:sz="4" w:space="0" w:color="000000"/>
              <w:right w:val="single" w:sz="4" w:space="0" w:color="000000"/>
            </w:tcBorders>
          </w:tcPr>
          <w:p w:rsidR="00412687" w:rsidRDefault="00412687">
            <w:pPr>
              <w:jc w:val="both"/>
            </w:pPr>
          </w:p>
        </w:tc>
        <w:tc>
          <w:tcPr>
            <w:tcW w:w="4535" w:type="dxa"/>
            <w:tcBorders>
              <w:left w:val="single" w:sz="4" w:space="0" w:color="000000"/>
              <w:right w:val="single" w:sz="4" w:space="0" w:color="000000"/>
            </w:tcBorders>
          </w:tcPr>
          <w:p w:rsidR="00412687" w:rsidRDefault="0083465E">
            <w:pPr>
              <w:jc w:val="both"/>
            </w:pPr>
            <w:r>
              <w:t>Contact Phone</w:t>
            </w:r>
          </w:p>
          <w:p w:rsidR="00412687" w:rsidRDefault="0083465E">
            <w:pPr>
              <w:jc w:val="both"/>
            </w:pPr>
            <w:r>
              <w:rPr>
                <w:color w:val="808080"/>
              </w:rPr>
              <w:t>Click here to enter text.</w:t>
            </w:r>
          </w:p>
        </w:tc>
      </w:tr>
      <w:tr w:rsidR="00412687">
        <w:tc>
          <w:tcPr>
            <w:tcW w:w="4531" w:type="dxa"/>
            <w:tcBorders>
              <w:left w:val="single" w:sz="4" w:space="0" w:color="000000"/>
              <w:right w:val="single" w:sz="4" w:space="0" w:color="000000"/>
            </w:tcBorders>
          </w:tcPr>
          <w:p w:rsidR="00412687" w:rsidRDefault="0083465E">
            <w:pPr>
              <w:jc w:val="both"/>
            </w:pPr>
            <w:r>
              <w:t>**</w:t>
            </w:r>
            <w:r>
              <w:rPr>
                <w:b/>
              </w:rPr>
              <w:t>Main Grant Contact Name (fiduciary)</w:t>
            </w:r>
          </w:p>
          <w:p w:rsidR="00412687" w:rsidRDefault="0083465E">
            <w:pPr>
              <w:jc w:val="both"/>
            </w:pPr>
            <w:r>
              <w:rPr>
                <w:color w:val="808080"/>
              </w:rPr>
              <w:t>Click here to enter text.</w:t>
            </w:r>
          </w:p>
        </w:tc>
        <w:tc>
          <w:tcPr>
            <w:tcW w:w="284" w:type="dxa"/>
            <w:tcBorders>
              <w:left w:val="single" w:sz="4" w:space="0" w:color="000000"/>
              <w:right w:val="single" w:sz="4" w:space="0" w:color="000000"/>
            </w:tcBorders>
          </w:tcPr>
          <w:p w:rsidR="00412687" w:rsidRDefault="00412687">
            <w:pPr>
              <w:jc w:val="both"/>
            </w:pPr>
          </w:p>
        </w:tc>
        <w:tc>
          <w:tcPr>
            <w:tcW w:w="4535" w:type="dxa"/>
            <w:tcBorders>
              <w:left w:val="single" w:sz="4" w:space="0" w:color="000000"/>
              <w:bottom w:val="single" w:sz="4" w:space="0" w:color="000000"/>
              <w:right w:val="single" w:sz="4" w:space="0" w:color="000000"/>
            </w:tcBorders>
          </w:tcPr>
          <w:p w:rsidR="00412687" w:rsidRDefault="0083465E">
            <w:pPr>
              <w:jc w:val="both"/>
            </w:pPr>
            <w:r>
              <w:t>Contact Email</w:t>
            </w:r>
          </w:p>
          <w:p w:rsidR="00412687" w:rsidRDefault="0083465E">
            <w:pPr>
              <w:jc w:val="both"/>
            </w:pPr>
            <w:r>
              <w:rPr>
                <w:color w:val="808080"/>
              </w:rPr>
              <w:t>Click here to enter text.</w:t>
            </w:r>
          </w:p>
        </w:tc>
      </w:tr>
      <w:tr w:rsidR="00412687">
        <w:tc>
          <w:tcPr>
            <w:tcW w:w="4531" w:type="dxa"/>
            <w:tcBorders>
              <w:left w:val="single" w:sz="4" w:space="0" w:color="000000"/>
              <w:right w:val="single" w:sz="4" w:space="0" w:color="000000"/>
            </w:tcBorders>
          </w:tcPr>
          <w:p w:rsidR="00412687" w:rsidRDefault="0083465E">
            <w:pPr>
              <w:jc w:val="both"/>
            </w:pPr>
            <w:r>
              <w:t>Main Grant Contact Phone</w:t>
            </w:r>
          </w:p>
          <w:p w:rsidR="00412687" w:rsidRDefault="0083465E">
            <w:pPr>
              <w:jc w:val="both"/>
            </w:pPr>
            <w:r>
              <w:rPr>
                <w:color w:val="808080"/>
              </w:rPr>
              <w:t>Click here to enter text.</w:t>
            </w:r>
          </w:p>
        </w:tc>
        <w:tc>
          <w:tcPr>
            <w:tcW w:w="284" w:type="dxa"/>
            <w:tcBorders>
              <w:left w:val="single" w:sz="4" w:space="0" w:color="000000"/>
            </w:tcBorders>
          </w:tcPr>
          <w:p w:rsidR="00412687" w:rsidRDefault="00412687">
            <w:pPr>
              <w:jc w:val="both"/>
            </w:pPr>
          </w:p>
        </w:tc>
        <w:tc>
          <w:tcPr>
            <w:tcW w:w="4535" w:type="dxa"/>
            <w:tcBorders>
              <w:top w:val="single" w:sz="4" w:space="0" w:color="000000"/>
            </w:tcBorders>
          </w:tcPr>
          <w:p w:rsidR="00412687" w:rsidRDefault="0083465E">
            <w:pPr>
              <w:jc w:val="both"/>
              <w:rPr>
                <w:b/>
                <w:i/>
                <w:sz w:val="20"/>
                <w:szCs w:val="20"/>
              </w:rPr>
            </w:pPr>
            <w:r>
              <w:rPr>
                <w:b/>
                <w:i/>
                <w:sz w:val="20"/>
                <w:szCs w:val="20"/>
              </w:rPr>
              <w:t xml:space="preserve">*Both Project Leads will be notified if the proposal is successful.  </w:t>
            </w:r>
          </w:p>
        </w:tc>
      </w:tr>
      <w:tr w:rsidR="00412687">
        <w:tc>
          <w:tcPr>
            <w:tcW w:w="4531" w:type="dxa"/>
            <w:tcBorders>
              <w:left w:val="single" w:sz="4" w:space="0" w:color="000000"/>
              <w:bottom w:val="single" w:sz="4" w:space="0" w:color="000000"/>
              <w:right w:val="single" w:sz="4" w:space="0" w:color="000000"/>
            </w:tcBorders>
          </w:tcPr>
          <w:p w:rsidR="00412687" w:rsidRDefault="0083465E">
            <w:pPr>
              <w:jc w:val="both"/>
            </w:pPr>
            <w:r>
              <w:t>Main Grant Contact Email</w:t>
            </w:r>
          </w:p>
          <w:p w:rsidR="00412687" w:rsidRDefault="0083465E">
            <w:pPr>
              <w:jc w:val="both"/>
            </w:pPr>
            <w:r>
              <w:rPr>
                <w:color w:val="808080"/>
              </w:rPr>
              <w:t>Click here to enter text.</w:t>
            </w:r>
          </w:p>
        </w:tc>
        <w:tc>
          <w:tcPr>
            <w:tcW w:w="284" w:type="dxa"/>
            <w:tcBorders>
              <w:left w:val="single" w:sz="4" w:space="0" w:color="000000"/>
            </w:tcBorders>
          </w:tcPr>
          <w:p w:rsidR="00412687" w:rsidRDefault="00412687">
            <w:pPr>
              <w:jc w:val="both"/>
            </w:pPr>
          </w:p>
        </w:tc>
        <w:tc>
          <w:tcPr>
            <w:tcW w:w="4535" w:type="dxa"/>
          </w:tcPr>
          <w:p w:rsidR="00412687" w:rsidRDefault="0083465E">
            <w:pPr>
              <w:jc w:val="both"/>
              <w:rPr>
                <w:b/>
                <w:i/>
                <w:sz w:val="20"/>
                <w:szCs w:val="20"/>
              </w:rPr>
            </w:pPr>
            <w:r>
              <w:rPr>
                <w:b/>
                <w:i/>
                <w:sz w:val="20"/>
                <w:szCs w:val="20"/>
              </w:rPr>
              <w:t>**The Main Grant Contact is the fiduciary at the college or university.</w:t>
            </w:r>
          </w:p>
        </w:tc>
      </w:tr>
    </w:tbl>
    <w:p w:rsidR="00412687" w:rsidRDefault="00412687">
      <w:pPr>
        <w:spacing w:after="0"/>
        <w:jc w:val="both"/>
        <w:rPr>
          <w:b/>
          <w:sz w:val="20"/>
          <w:szCs w:val="20"/>
        </w:rPr>
      </w:pPr>
    </w:p>
    <w:p w:rsidR="00412687" w:rsidRDefault="0083465E">
      <w:pPr>
        <w:spacing w:after="0"/>
        <w:jc w:val="both"/>
        <w:rPr>
          <w:b/>
        </w:rPr>
      </w:pPr>
      <w:r>
        <w:rPr>
          <w:b/>
        </w:rPr>
        <w:t xml:space="preserve">Confirm that you have notified your college or university of your submission and that they have agreed to act as the fiduciary organization in the event that this proposal is awarded grant funds. </w:t>
      </w:r>
    </w:p>
    <w:p w:rsidR="00412687" w:rsidRDefault="0083465E">
      <w:pPr>
        <w:jc w:val="both"/>
        <w:rPr>
          <w:b/>
        </w:rPr>
      </w:pPr>
      <w:r>
        <w:rPr>
          <w:color w:val="808080"/>
        </w:rPr>
        <w:t>Choose an item.</w:t>
      </w:r>
    </w:p>
    <w:p w:rsidR="00412687" w:rsidRDefault="0083465E">
      <w:pPr>
        <w:jc w:val="right"/>
        <w:rPr>
          <w:b/>
          <w:sz w:val="36"/>
          <w:szCs w:val="36"/>
        </w:rPr>
      </w:pPr>
      <w:r>
        <w:rPr>
          <w:b/>
          <w:sz w:val="36"/>
          <w:szCs w:val="36"/>
        </w:rPr>
        <w:t>Step 1 of 4</w:t>
      </w:r>
    </w:p>
    <w:p w:rsidR="00412687" w:rsidRDefault="0083465E">
      <w:pPr>
        <w:jc w:val="both"/>
        <w:rPr>
          <w:b/>
          <w:sz w:val="36"/>
          <w:szCs w:val="36"/>
        </w:rPr>
      </w:pPr>
      <w:r>
        <w:rPr>
          <w:b/>
          <w:sz w:val="36"/>
          <w:szCs w:val="36"/>
        </w:rPr>
        <w:t>Proposal</w:t>
      </w:r>
    </w:p>
    <w:p w:rsidR="00412687" w:rsidRDefault="0083465E">
      <w:pPr>
        <w:jc w:val="both"/>
        <w:rPr>
          <w:b/>
        </w:rPr>
      </w:pPr>
      <w:r>
        <w:rPr>
          <w:b/>
        </w:rPr>
        <w:t>All fields are require</w:t>
      </w:r>
      <w:r>
        <w:rPr>
          <w:b/>
        </w:rPr>
        <w:t>d.  Please include approximately two paragraphs for each answer.</w:t>
      </w:r>
    </w:p>
    <w:p w:rsidR="00412687" w:rsidRDefault="0083465E">
      <w:pPr>
        <w:numPr>
          <w:ilvl w:val="0"/>
          <w:numId w:val="4"/>
        </w:numPr>
        <w:pBdr>
          <w:top w:val="nil"/>
          <w:left w:val="nil"/>
          <w:bottom w:val="nil"/>
          <w:right w:val="nil"/>
          <w:between w:val="nil"/>
        </w:pBdr>
        <w:ind w:left="426"/>
        <w:jc w:val="both"/>
        <w:rPr>
          <w:b/>
          <w:color w:val="000000"/>
        </w:rPr>
      </w:pPr>
      <w:r>
        <w:rPr>
          <w:color w:val="000000"/>
        </w:rPr>
        <w:t>Introduction and Project Summary (1400 characters)</w:t>
      </w:r>
    </w:p>
    <w:tbl>
      <w:tblPr>
        <w:tblStyle w:val="a1"/>
        <w:tblW w:w="93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2"/>
      </w:tblGrid>
      <w:tr w:rsidR="00412687">
        <w:trPr>
          <w:trHeight w:val="1055"/>
        </w:trPr>
        <w:tc>
          <w:tcPr>
            <w:tcW w:w="9332" w:type="dxa"/>
          </w:tcPr>
          <w:p w:rsidR="00412687" w:rsidRDefault="0083465E">
            <w:pPr>
              <w:jc w:val="both"/>
            </w:pPr>
            <w:r>
              <w:rPr>
                <w:color w:val="808080"/>
              </w:rPr>
              <w:lastRenderedPageBreak/>
              <w:t>Click here to enter text.</w:t>
            </w:r>
          </w:p>
          <w:p w:rsidR="00412687" w:rsidRDefault="00412687">
            <w:pPr>
              <w:jc w:val="both"/>
              <w:rPr>
                <w:b/>
              </w:rPr>
            </w:pPr>
          </w:p>
        </w:tc>
      </w:tr>
    </w:tbl>
    <w:p w:rsidR="00412687" w:rsidRDefault="0083465E">
      <w:pPr>
        <w:numPr>
          <w:ilvl w:val="0"/>
          <w:numId w:val="4"/>
        </w:numPr>
        <w:pBdr>
          <w:top w:val="nil"/>
          <w:left w:val="nil"/>
          <w:bottom w:val="nil"/>
          <w:right w:val="nil"/>
          <w:between w:val="nil"/>
        </w:pBdr>
        <w:spacing w:before="120" w:after="0"/>
        <w:ind w:left="357" w:hanging="357"/>
        <w:jc w:val="both"/>
      </w:pPr>
      <w:r>
        <w:rPr>
          <w:color w:val="000000"/>
        </w:rPr>
        <w:t>Describe how this project meets each of the following Ford College Community Challenge criteria (please refer to the RFP for more details):</w:t>
      </w:r>
    </w:p>
    <w:p w:rsidR="00412687" w:rsidRDefault="0083465E">
      <w:pPr>
        <w:numPr>
          <w:ilvl w:val="1"/>
          <w:numId w:val="1"/>
        </w:numPr>
        <w:pBdr>
          <w:top w:val="nil"/>
          <w:left w:val="nil"/>
          <w:bottom w:val="nil"/>
          <w:right w:val="nil"/>
          <w:between w:val="nil"/>
        </w:pBdr>
        <w:spacing w:after="120"/>
        <w:ind w:left="709"/>
        <w:jc w:val="both"/>
      </w:pPr>
      <w:r>
        <w:rPr>
          <w:color w:val="000000"/>
        </w:rPr>
        <w:t xml:space="preserve">How does this project represent an innovative approach to </w:t>
      </w:r>
      <w:r>
        <w:rPr>
          <w:i/>
          <w:color w:val="000000"/>
        </w:rPr>
        <w:t>Making Lives Better</w:t>
      </w:r>
      <w:r>
        <w:rPr>
          <w:color w:val="000000"/>
        </w:rPr>
        <w:t>? (1400 characters)</w:t>
      </w:r>
    </w:p>
    <w:tbl>
      <w:tblPr>
        <w:tblStyle w:val="a2"/>
        <w:tblW w:w="92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97"/>
      </w:tblGrid>
      <w:tr w:rsidR="00412687">
        <w:trPr>
          <w:trHeight w:val="691"/>
        </w:trPr>
        <w:tc>
          <w:tcPr>
            <w:tcW w:w="9297" w:type="dxa"/>
          </w:tcPr>
          <w:p w:rsidR="00412687" w:rsidRDefault="0083465E">
            <w:pPr>
              <w:ind w:left="21"/>
              <w:jc w:val="both"/>
            </w:pPr>
            <w:r>
              <w:rPr>
                <w:color w:val="808080"/>
              </w:rPr>
              <w:t>Click here to enter</w:t>
            </w:r>
            <w:r>
              <w:rPr>
                <w:color w:val="808080"/>
              </w:rPr>
              <w:t xml:space="preserve"> text.</w:t>
            </w:r>
          </w:p>
          <w:p w:rsidR="00412687" w:rsidRDefault="00412687">
            <w:pPr>
              <w:ind w:left="720"/>
              <w:jc w:val="both"/>
            </w:pPr>
          </w:p>
          <w:p w:rsidR="00412687" w:rsidRDefault="00412687">
            <w:pPr>
              <w:jc w:val="both"/>
            </w:pPr>
          </w:p>
          <w:p w:rsidR="00412687" w:rsidRDefault="00412687">
            <w:pPr>
              <w:ind w:left="720"/>
              <w:jc w:val="both"/>
            </w:pPr>
          </w:p>
          <w:p w:rsidR="00412687" w:rsidRDefault="00412687">
            <w:pPr>
              <w:jc w:val="both"/>
            </w:pPr>
          </w:p>
        </w:tc>
      </w:tr>
    </w:tbl>
    <w:p w:rsidR="00412687" w:rsidRDefault="0083465E">
      <w:pPr>
        <w:numPr>
          <w:ilvl w:val="1"/>
          <w:numId w:val="1"/>
        </w:numPr>
        <w:pBdr>
          <w:top w:val="nil"/>
          <w:left w:val="nil"/>
          <w:bottom w:val="nil"/>
          <w:right w:val="nil"/>
          <w:between w:val="nil"/>
        </w:pBdr>
        <w:spacing w:before="120" w:after="120"/>
        <w:ind w:left="709"/>
        <w:jc w:val="both"/>
      </w:pPr>
      <w:r>
        <w:rPr>
          <w:color w:val="000000"/>
        </w:rPr>
        <w:t>The project must involve students in a leadership role. What leadership roles will students take on throughout the duration of the project? (1400 characters)</w:t>
      </w:r>
    </w:p>
    <w:tbl>
      <w:tblPr>
        <w:tblStyle w:val="a3"/>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12687">
        <w:tc>
          <w:tcPr>
            <w:tcW w:w="9350" w:type="dxa"/>
          </w:tcPr>
          <w:p w:rsidR="00412687" w:rsidRDefault="0083465E">
            <w:pPr>
              <w:ind w:left="21"/>
              <w:jc w:val="both"/>
            </w:pPr>
            <w:r>
              <w:rPr>
                <w:color w:val="808080"/>
              </w:rPr>
              <w:t>Click here to enter text.</w:t>
            </w:r>
          </w:p>
          <w:p w:rsidR="00412687" w:rsidRDefault="00412687">
            <w:pPr>
              <w:ind w:left="720"/>
              <w:jc w:val="both"/>
            </w:pPr>
          </w:p>
          <w:p w:rsidR="00412687" w:rsidRDefault="00412687">
            <w:pPr>
              <w:jc w:val="both"/>
            </w:pPr>
          </w:p>
          <w:p w:rsidR="00412687" w:rsidRDefault="00412687">
            <w:pPr>
              <w:ind w:left="720"/>
              <w:jc w:val="both"/>
            </w:pPr>
          </w:p>
          <w:p w:rsidR="00412687" w:rsidRDefault="00412687">
            <w:pPr>
              <w:jc w:val="both"/>
            </w:pPr>
          </w:p>
        </w:tc>
      </w:tr>
    </w:tbl>
    <w:p w:rsidR="00412687" w:rsidRDefault="0083465E">
      <w:pPr>
        <w:numPr>
          <w:ilvl w:val="1"/>
          <w:numId w:val="1"/>
        </w:numPr>
        <w:pBdr>
          <w:top w:val="nil"/>
          <w:left w:val="nil"/>
          <w:bottom w:val="nil"/>
          <w:right w:val="nil"/>
          <w:between w:val="nil"/>
        </w:pBdr>
        <w:spacing w:before="120" w:after="120"/>
        <w:ind w:left="709"/>
        <w:jc w:val="both"/>
      </w:pPr>
      <w:r>
        <w:rPr>
          <w:color w:val="000000"/>
        </w:rPr>
        <w:t>How is the project meeting an urgent and unmet community need in a tangible way? Describe the identifiable/measurable outcome For example, the project’s impact will allow 300 people to access to low-cost, healthy food choices (1400 characters)</w:t>
      </w:r>
    </w:p>
    <w:tbl>
      <w:tblPr>
        <w:tblStyle w:val="a4"/>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12687">
        <w:tc>
          <w:tcPr>
            <w:tcW w:w="9350" w:type="dxa"/>
          </w:tcPr>
          <w:p w:rsidR="00412687" w:rsidRDefault="0083465E">
            <w:pPr>
              <w:ind w:left="21"/>
              <w:jc w:val="both"/>
            </w:pPr>
            <w:r>
              <w:rPr>
                <w:color w:val="808080"/>
              </w:rPr>
              <w:t>Click here t</w:t>
            </w:r>
            <w:r>
              <w:rPr>
                <w:color w:val="808080"/>
              </w:rPr>
              <w:t>o enter text.</w:t>
            </w:r>
          </w:p>
          <w:p w:rsidR="00412687" w:rsidRDefault="00412687">
            <w:pPr>
              <w:jc w:val="both"/>
            </w:pPr>
          </w:p>
          <w:p w:rsidR="00412687" w:rsidRDefault="00412687">
            <w:pPr>
              <w:jc w:val="both"/>
            </w:pPr>
          </w:p>
          <w:p w:rsidR="00412687" w:rsidRDefault="00412687">
            <w:pPr>
              <w:jc w:val="both"/>
            </w:pPr>
          </w:p>
          <w:p w:rsidR="00412687" w:rsidRDefault="00412687">
            <w:pPr>
              <w:jc w:val="both"/>
            </w:pPr>
          </w:p>
        </w:tc>
      </w:tr>
    </w:tbl>
    <w:p w:rsidR="00412687" w:rsidRDefault="0083465E">
      <w:pPr>
        <w:numPr>
          <w:ilvl w:val="1"/>
          <w:numId w:val="1"/>
        </w:numPr>
        <w:pBdr>
          <w:top w:val="nil"/>
          <w:left w:val="nil"/>
          <w:bottom w:val="nil"/>
          <w:right w:val="nil"/>
          <w:between w:val="nil"/>
        </w:pBdr>
        <w:spacing w:before="120" w:after="120"/>
        <w:ind w:left="709"/>
        <w:jc w:val="both"/>
      </w:pPr>
      <w:r>
        <w:rPr>
          <w:color w:val="000000"/>
        </w:rPr>
        <w:t>Identify the community-based partner organization and describe the relationship to this project.   (500 characters)</w:t>
      </w:r>
    </w:p>
    <w:tbl>
      <w:tblPr>
        <w:tblStyle w:val="a5"/>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12687">
        <w:tc>
          <w:tcPr>
            <w:tcW w:w="9350" w:type="dxa"/>
          </w:tcPr>
          <w:p w:rsidR="00412687" w:rsidRDefault="0083465E">
            <w:pPr>
              <w:jc w:val="both"/>
            </w:pPr>
            <w:r>
              <w:rPr>
                <w:color w:val="808080"/>
              </w:rPr>
              <w:t>Click here to enter text.</w:t>
            </w:r>
          </w:p>
          <w:p w:rsidR="00412687" w:rsidRDefault="00412687">
            <w:pPr>
              <w:ind w:left="720"/>
              <w:jc w:val="both"/>
            </w:pPr>
          </w:p>
          <w:p w:rsidR="00412687" w:rsidRDefault="00412687">
            <w:pPr>
              <w:jc w:val="both"/>
            </w:pPr>
          </w:p>
          <w:p w:rsidR="00412687" w:rsidRDefault="00412687">
            <w:pPr>
              <w:jc w:val="both"/>
            </w:pPr>
          </w:p>
        </w:tc>
      </w:tr>
    </w:tbl>
    <w:p w:rsidR="00412687" w:rsidRDefault="0083465E">
      <w:pPr>
        <w:numPr>
          <w:ilvl w:val="1"/>
          <w:numId w:val="1"/>
        </w:numPr>
        <w:pBdr>
          <w:top w:val="nil"/>
          <w:left w:val="nil"/>
          <w:bottom w:val="nil"/>
          <w:right w:val="nil"/>
          <w:between w:val="nil"/>
        </w:pBdr>
        <w:spacing w:before="120" w:after="120"/>
        <w:ind w:left="709"/>
        <w:jc w:val="both"/>
      </w:pPr>
      <w:r>
        <w:rPr>
          <w:color w:val="000000"/>
        </w:rPr>
        <w:t>How does the project involve students from different University Faculties as appropriate to the project scope? (1400 characters)</w:t>
      </w:r>
    </w:p>
    <w:tbl>
      <w:tblPr>
        <w:tblStyle w:val="a6"/>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12687">
        <w:tc>
          <w:tcPr>
            <w:tcW w:w="9350" w:type="dxa"/>
          </w:tcPr>
          <w:p w:rsidR="00412687" w:rsidRDefault="0083465E">
            <w:pPr>
              <w:jc w:val="both"/>
            </w:pPr>
            <w:r>
              <w:rPr>
                <w:color w:val="808080"/>
              </w:rPr>
              <w:lastRenderedPageBreak/>
              <w:t>Click here to enter text.</w:t>
            </w:r>
          </w:p>
          <w:p w:rsidR="00412687" w:rsidRDefault="00412687">
            <w:pPr>
              <w:jc w:val="both"/>
            </w:pPr>
          </w:p>
          <w:p w:rsidR="00412687" w:rsidRDefault="00412687">
            <w:pPr>
              <w:ind w:left="720" w:hanging="720"/>
              <w:jc w:val="both"/>
            </w:pPr>
          </w:p>
          <w:p w:rsidR="00412687" w:rsidRDefault="00412687">
            <w:pPr>
              <w:ind w:left="720" w:hanging="720"/>
              <w:jc w:val="both"/>
            </w:pPr>
          </w:p>
          <w:p w:rsidR="00412687" w:rsidRDefault="00412687">
            <w:pPr>
              <w:ind w:left="720" w:hanging="720"/>
              <w:jc w:val="both"/>
            </w:pPr>
          </w:p>
          <w:p w:rsidR="00412687" w:rsidRDefault="00412687">
            <w:pPr>
              <w:jc w:val="both"/>
            </w:pPr>
          </w:p>
        </w:tc>
      </w:tr>
    </w:tbl>
    <w:p w:rsidR="00412687" w:rsidRDefault="00412687">
      <w:pPr>
        <w:jc w:val="both"/>
      </w:pPr>
    </w:p>
    <w:p w:rsidR="00412687" w:rsidRDefault="0083465E">
      <w:pPr>
        <w:jc w:val="right"/>
        <w:rPr>
          <w:b/>
          <w:sz w:val="36"/>
          <w:szCs w:val="36"/>
        </w:rPr>
      </w:pPr>
      <w:r>
        <w:rPr>
          <w:b/>
          <w:sz w:val="36"/>
          <w:szCs w:val="36"/>
        </w:rPr>
        <w:t>Step 2 of 4</w:t>
      </w:r>
    </w:p>
    <w:p w:rsidR="00412687" w:rsidRDefault="0083465E">
      <w:pPr>
        <w:jc w:val="both"/>
        <w:rPr>
          <w:b/>
          <w:sz w:val="36"/>
          <w:szCs w:val="36"/>
        </w:rPr>
      </w:pPr>
      <w:r>
        <w:rPr>
          <w:b/>
          <w:sz w:val="36"/>
          <w:szCs w:val="36"/>
        </w:rPr>
        <w:t>Extra Credit</w:t>
      </w:r>
    </w:p>
    <w:p w:rsidR="00412687" w:rsidRDefault="0083465E">
      <w:pPr>
        <w:jc w:val="both"/>
        <w:rPr>
          <w:b/>
        </w:rPr>
      </w:pPr>
      <w:r>
        <w:rPr>
          <w:b/>
        </w:rPr>
        <w:t>Additional consideration will be given to proposals that are able to identify the following:</w:t>
      </w:r>
    </w:p>
    <w:p w:rsidR="00412687" w:rsidRDefault="0083465E">
      <w:pPr>
        <w:numPr>
          <w:ilvl w:val="0"/>
          <w:numId w:val="4"/>
        </w:numPr>
        <w:pBdr>
          <w:top w:val="nil"/>
          <w:left w:val="nil"/>
          <w:bottom w:val="nil"/>
          <w:right w:val="nil"/>
          <w:between w:val="nil"/>
        </w:pBdr>
        <w:spacing w:after="0"/>
        <w:jc w:val="both"/>
      </w:pPr>
      <w:r>
        <w:rPr>
          <w:color w:val="000000"/>
        </w:rPr>
        <w:t>Answer the following extra credit questions in two sentences or less (500 characters each)</w:t>
      </w:r>
    </w:p>
    <w:p w:rsidR="00412687" w:rsidRDefault="0083465E">
      <w:pPr>
        <w:numPr>
          <w:ilvl w:val="0"/>
          <w:numId w:val="2"/>
        </w:numPr>
        <w:pBdr>
          <w:top w:val="nil"/>
          <w:left w:val="nil"/>
          <w:bottom w:val="nil"/>
          <w:right w:val="nil"/>
          <w:between w:val="nil"/>
        </w:pBdr>
        <w:spacing w:after="120"/>
        <w:ind w:left="709" w:hanging="425"/>
        <w:jc w:val="both"/>
      </w:pPr>
      <w:r>
        <w:rPr>
          <w:color w:val="000000"/>
        </w:rPr>
        <w:t>Will the project be sustainable after the grant money is spent?</w:t>
      </w:r>
    </w:p>
    <w:tbl>
      <w:tblPr>
        <w:tblStyle w:val="a7"/>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12687">
        <w:tc>
          <w:tcPr>
            <w:tcW w:w="9350" w:type="dxa"/>
          </w:tcPr>
          <w:p w:rsidR="00412687" w:rsidRDefault="0083465E">
            <w:pPr>
              <w:ind w:left="720" w:hanging="720"/>
              <w:jc w:val="both"/>
              <w:rPr>
                <w:color w:val="000000"/>
              </w:rPr>
            </w:pPr>
            <w:r>
              <w:rPr>
                <w:color w:val="808080"/>
              </w:rPr>
              <w:t>Click here to enter text.</w:t>
            </w:r>
          </w:p>
          <w:p w:rsidR="00412687" w:rsidRDefault="0083465E">
            <w:pPr>
              <w:ind w:left="720" w:hanging="720"/>
              <w:jc w:val="both"/>
              <w:rPr>
                <w:color w:val="000000"/>
              </w:rPr>
            </w:pPr>
            <w:r>
              <w:tab/>
            </w:r>
            <w:r>
              <w:rPr>
                <w:color w:val="000000"/>
              </w:rPr>
              <w:t xml:space="preserve"> </w:t>
            </w:r>
          </w:p>
          <w:p w:rsidR="00412687" w:rsidRDefault="00412687">
            <w:pPr>
              <w:ind w:left="720" w:hanging="720"/>
              <w:jc w:val="both"/>
              <w:rPr>
                <w:color w:val="000000"/>
              </w:rPr>
            </w:pPr>
          </w:p>
          <w:p w:rsidR="00412687" w:rsidRDefault="00412687">
            <w:pPr>
              <w:ind w:left="720" w:hanging="720"/>
              <w:jc w:val="both"/>
              <w:rPr>
                <w:color w:val="000000"/>
              </w:rPr>
            </w:pPr>
          </w:p>
          <w:p w:rsidR="00412687" w:rsidRDefault="00412687">
            <w:pPr>
              <w:jc w:val="both"/>
              <w:rPr>
                <w:b/>
              </w:rPr>
            </w:pPr>
          </w:p>
        </w:tc>
      </w:tr>
    </w:tbl>
    <w:p w:rsidR="00412687" w:rsidRDefault="0083465E">
      <w:pPr>
        <w:numPr>
          <w:ilvl w:val="0"/>
          <w:numId w:val="2"/>
        </w:numPr>
        <w:pBdr>
          <w:top w:val="nil"/>
          <w:left w:val="nil"/>
          <w:bottom w:val="nil"/>
          <w:right w:val="nil"/>
          <w:between w:val="nil"/>
        </w:pBdr>
        <w:spacing w:before="120" w:after="120"/>
        <w:ind w:left="709"/>
        <w:jc w:val="both"/>
      </w:pPr>
      <w:r>
        <w:rPr>
          <w:color w:val="000000"/>
        </w:rPr>
        <w:t>Can additional resources be identified and leveraged?</w:t>
      </w:r>
    </w:p>
    <w:tbl>
      <w:tblPr>
        <w:tblStyle w:val="a8"/>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12687">
        <w:tc>
          <w:tcPr>
            <w:tcW w:w="9350" w:type="dxa"/>
          </w:tcPr>
          <w:p w:rsidR="00412687" w:rsidRDefault="0083465E">
            <w:pPr>
              <w:jc w:val="both"/>
              <w:rPr>
                <w:b/>
              </w:rPr>
            </w:pPr>
            <w:r>
              <w:rPr>
                <w:color w:val="808080"/>
              </w:rPr>
              <w:t>Click here to enter text.</w:t>
            </w:r>
            <w:r>
              <w:rPr>
                <w:color w:val="000000"/>
              </w:rPr>
              <w:tab/>
            </w:r>
          </w:p>
          <w:p w:rsidR="00412687" w:rsidRDefault="00412687">
            <w:pPr>
              <w:ind w:left="720" w:hanging="720"/>
              <w:jc w:val="both"/>
              <w:rPr>
                <w:color w:val="000000"/>
              </w:rPr>
            </w:pPr>
          </w:p>
          <w:p w:rsidR="00412687" w:rsidRDefault="00412687">
            <w:pPr>
              <w:ind w:left="720" w:hanging="720"/>
              <w:jc w:val="both"/>
              <w:rPr>
                <w:color w:val="000000"/>
              </w:rPr>
            </w:pPr>
          </w:p>
          <w:p w:rsidR="00412687" w:rsidRDefault="00412687">
            <w:pPr>
              <w:jc w:val="both"/>
              <w:rPr>
                <w:b/>
              </w:rPr>
            </w:pPr>
          </w:p>
          <w:p w:rsidR="00412687" w:rsidRDefault="00412687">
            <w:pPr>
              <w:jc w:val="both"/>
              <w:rPr>
                <w:b/>
              </w:rPr>
            </w:pPr>
          </w:p>
        </w:tc>
      </w:tr>
    </w:tbl>
    <w:p w:rsidR="00412687" w:rsidRDefault="0083465E">
      <w:pPr>
        <w:numPr>
          <w:ilvl w:val="0"/>
          <w:numId w:val="2"/>
        </w:numPr>
        <w:pBdr>
          <w:top w:val="nil"/>
          <w:left w:val="nil"/>
          <w:bottom w:val="nil"/>
          <w:right w:val="nil"/>
          <w:between w:val="nil"/>
        </w:pBdr>
        <w:spacing w:before="120" w:after="120"/>
        <w:ind w:left="709"/>
        <w:jc w:val="both"/>
      </w:pPr>
      <w:r>
        <w:rPr>
          <w:color w:val="000000"/>
        </w:rPr>
        <w:t>What are the strategies for extending the life of the initiative?</w:t>
      </w:r>
    </w:p>
    <w:tbl>
      <w:tblPr>
        <w:tblStyle w:val="a9"/>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12687">
        <w:trPr>
          <w:trHeight w:val="1104"/>
        </w:trPr>
        <w:tc>
          <w:tcPr>
            <w:tcW w:w="9350" w:type="dxa"/>
          </w:tcPr>
          <w:p w:rsidR="00412687" w:rsidRDefault="0083465E">
            <w:pPr>
              <w:jc w:val="both"/>
              <w:rPr>
                <w:color w:val="000000"/>
              </w:rPr>
            </w:pPr>
            <w:r>
              <w:rPr>
                <w:color w:val="808080"/>
              </w:rPr>
              <w:t>Click here to enter text.</w:t>
            </w:r>
          </w:p>
          <w:p w:rsidR="00412687" w:rsidRDefault="00412687">
            <w:pPr>
              <w:ind w:left="720"/>
              <w:jc w:val="both"/>
              <w:rPr>
                <w:color w:val="000000"/>
              </w:rPr>
            </w:pPr>
          </w:p>
          <w:p w:rsidR="00412687" w:rsidRDefault="00412687">
            <w:pPr>
              <w:ind w:left="720"/>
              <w:jc w:val="both"/>
              <w:rPr>
                <w:b/>
              </w:rPr>
            </w:pPr>
          </w:p>
          <w:p w:rsidR="00412687" w:rsidRDefault="00412687">
            <w:pPr>
              <w:ind w:left="720"/>
              <w:jc w:val="both"/>
              <w:rPr>
                <w:b/>
              </w:rPr>
            </w:pPr>
          </w:p>
        </w:tc>
      </w:tr>
    </w:tbl>
    <w:p w:rsidR="00412687" w:rsidRDefault="0083465E">
      <w:pPr>
        <w:numPr>
          <w:ilvl w:val="0"/>
          <w:numId w:val="2"/>
        </w:numPr>
        <w:pBdr>
          <w:top w:val="nil"/>
          <w:left w:val="nil"/>
          <w:bottom w:val="nil"/>
          <w:right w:val="nil"/>
          <w:between w:val="nil"/>
        </w:pBdr>
        <w:spacing w:before="120" w:after="120"/>
        <w:ind w:left="709"/>
        <w:jc w:val="both"/>
      </w:pPr>
      <w:r>
        <w:rPr>
          <w:color w:val="000000"/>
        </w:rPr>
        <w:t>Describe how your project is using the themes of Building Sustainable Communities, Driving Social Mobility or Changing the Way People Move Through Smart Mobility?</w:t>
      </w:r>
    </w:p>
    <w:tbl>
      <w:tblPr>
        <w:tblStyle w:val="aa"/>
        <w:tblW w:w="93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1"/>
      </w:tblGrid>
      <w:tr w:rsidR="00412687">
        <w:trPr>
          <w:trHeight w:val="1174"/>
        </w:trPr>
        <w:tc>
          <w:tcPr>
            <w:tcW w:w="9361" w:type="dxa"/>
          </w:tcPr>
          <w:p w:rsidR="00412687" w:rsidRDefault="0083465E">
            <w:pPr>
              <w:spacing w:after="0"/>
              <w:jc w:val="both"/>
              <w:rPr>
                <w:color w:val="000000"/>
              </w:rPr>
            </w:pPr>
            <w:r>
              <w:rPr>
                <w:color w:val="808080"/>
              </w:rPr>
              <w:lastRenderedPageBreak/>
              <w:t>Click here to enter text.</w:t>
            </w:r>
          </w:p>
          <w:p w:rsidR="00412687" w:rsidRDefault="00412687">
            <w:pPr>
              <w:spacing w:after="0"/>
              <w:ind w:left="720"/>
              <w:jc w:val="both"/>
              <w:rPr>
                <w:color w:val="000000"/>
              </w:rPr>
            </w:pPr>
          </w:p>
          <w:p w:rsidR="00412687" w:rsidRDefault="00412687">
            <w:pPr>
              <w:spacing w:after="0"/>
              <w:ind w:left="720"/>
              <w:jc w:val="both"/>
              <w:rPr>
                <w:color w:val="000000"/>
              </w:rPr>
            </w:pPr>
          </w:p>
        </w:tc>
      </w:tr>
    </w:tbl>
    <w:p w:rsidR="00412687" w:rsidRDefault="00412687">
      <w:pPr>
        <w:jc w:val="right"/>
        <w:rPr>
          <w:b/>
          <w:sz w:val="36"/>
          <w:szCs w:val="36"/>
        </w:rPr>
      </w:pPr>
    </w:p>
    <w:p w:rsidR="00412687" w:rsidRDefault="0083465E">
      <w:pPr>
        <w:jc w:val="right"/>
        <w:rPr>
          <w:b/>
          <w:sz w:val="36"/>
          <w:szCs w:val="36"/>
        </w:rPr>
      </w:pPr>
      <w:r>
        <w:rPr>
          <w:b/>
          <w:sz w:val="36"/>
          <w:szCs w:val="36"/>
        </w:rPr>
        <w:t>Step 3 of 4</w:t>
      </w:r>
    </w:p>
    <w:p w:rsidR="00412687" w:rsidRDefault="0083465E">
      <w:pPr>
        <w:ind w:left="720" w:hanging="720"/>
        <w:jc w:val="both"/>
        <w:rPr>
          <w:b/>
          <w:color w:val="000000"/>
          <w:sz w:val="36"/>
          <w:szCs w:val="36"/>
        </w:rPr>
      </w:pPr>
      <w:r>
        <w:rPr>
          <w:b/>
          <w:color w:val="000000"/>
          <w:sz w:val="36"/>
          <w:szCs w:val="36"/>
        </w:rPr>
        <w:t>Attachments</w:t>
      </w:r>
    </w:p>
    <w:p w:rsidR="00412687" w:rsidRDefault="0083465E">
      <w:pPr>
        <w:jc w:val="both"/>
        <w:rPr>
          <w:b/>
          <w:color w:val="000000"/>
        </w:rPr>
      </w:pPr>
      <w:r>
        <w:rPr>
          <w:b/>
          <w:color w:val="000000"/>
        </w:rPr>
        <w:t>When uploading the completed proposal, also upload budget and timeline attachments (.pdf, .doc, .</w:t>
      </w:r>
      <w:proofErr w:type="spellStart"/>
      <w:r>
        <w:rPr>
          <w:b/>
          <w:color w:val="000000"/>
        </w:rPr>
        <w:t>xls</w:t>
      </w:r>
      <w:proofErr w:type="spellEnd"/>
      <w:r>
        <w:rPr>
          <w:b/>
          <w:color w:val="000000"/>
        </w:rPr>
        <w:t xml:space="preserve">).  Provide any additional information in the text boxes below. </w:t>
      </w:r>
    </w:p>
    <w:p w:rsidR="00412687" w:rsidRDefault="0083465E">
      <w:pPr>
        <w:numPr>
          <w:ilvl w:val="0"/>
          <w:numId w:val="4"/>
        </w:numPr>
        <w:pBdr>
          <w:top w:val="nil"/>
          <w:left w:val="nil"/>
          <w:bottom w:val="nil"/>
          <w:right w:val="nil"/>
          <w:between w:val="nil"/>
        </w:pBdr>
        <w:spacing w:after="120"/>
        <w:ind w:left="357" w:hanging="357"/>
        <w:jc w:val="both"/>
      </w:pPr>
      <w:r>
        <w:rPr>
          <w:color w:val="000000"/>
        </w:rPr>
        <w:t>Budget</w:t>
      </w:r>
    </w:p>
    <w:tbl>
      <w:tblPr>
        <w:tblStyle w:val="ab"/>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412687">
        <w:tc>
          <w:tcPr>
            <w:tcW w:w="9355" w:type="dxa"/>
          </w:tcPr>
          <w:p w:rsidR="00412687" w:rsidRDefault="0083465E">
            <w:pPr>
              <w:jc w:val="both"/>
            </w:pPr>
            <w:r>
              <w:rPr>
                <w:color w:val="808080"/>
              </w:rPr>
              <w:t>Click here to enter text.</w:t>
            </w:r>
          </w:p>
          <w:p w:rsidR="00412687" w:rsidRDefault="00412687">
            <w:pPr>
              <w:jc w:val="both"/>
            </w:pPr>
          </w:p>
          <w:p w:rsidR="00412687" w:rsidRDefault="00412687">
            <w:pPr>
              <w:jc w:val="both"/>
            </w:pPr>
          </w:p>
          <w:p w:rsidR="00412687" w:rsidRDefault="00412687">
            <w:pPr>
              <w:jc w:val="both"/>
            </w:pPr>
          </w:p>
        </w:tc>
      </w:tr>
    </w:tbl>
    <w:p w:rsidR="00412687" w:rsidRDefault="00412687">
      <w:pPr>
        <w:jc w:val="both"/>
      </w:pPr>
    </w:p>
    <w:p w:rsidR="00412687" w:rsidRDefault="0083465E">
      <w:pPr>
        <w:numPr>
          <w:ilvl w:val="0"/>
          <w:numId w:val="4"/>
        </w:numPr>
        <w:pBdr>
          <w:top w:val="nil"/>
          <w:left w:val="nil"/>
          <w:bottom w:val="nil"/>
          <w:right w:val="nil"/>
          <w:between w:val="nil"/>
        </w:pBdr>
        <w:spacing w:after="120"/>
        <w:ind w:left="357" w:hanging="357"/>
        <w:jc w:val="both"/>
      </w:pPr>
      <w:r>
        <w:rPr>
          <w:color w:val="000000"/>
        </w:rPr>
        <w:t>Timeline</w:t>
      </w:r>
    </w:p>
    <w:tbl>
      <w:tblPr>
        <w:tblStyle w:val="ac"/>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412687">
        <w:tc>
          <w:tcPr>
            <w:tcW w:w="9355" w:type="dxa"/>
          </w:tcPr>
          <w:p w:rsidR="00412687" w:rsidRDefault="0083465E">
            <w:pPr>
              <w:jc w:val="both"/>
            </w:pPr>
            <w:r>
              <w:rPr>
                <w:color w:val="808080"/>
              </w:rPr>
              <w:t>Click here to enter text.</w:t>
            </w:r>
          </w:p>
          <w:p w:rsidR="00412687" w:rsidRDefault="00412687">
            <w:pPr>
              <w:jc w:val="both"/>
            </w:pPr>
          </w:p>
          <w:p w:rsidR="00412687" w:rsidRDefault="00412687">
            <w:pPr>
              <w:jc w:val="both"/>
            </w:pPr>
          </w:p>
          <w:p w:rsidR="00412687" w:rsidRDefault="00412687">
            <w:pPr>
              <w:jc w:val="both"/>
            </w:pPr>
          </w:p>
        </w:tc>
      </w:tr>
    </w:tbl>
    <w:p w:rsidR="00412687" w:rsidRDefault="00412687">
      <w:pPr>
        <w:ind w:left="720" w:hanging="720"/>
        <w:jc w:val="both"/>
      </w:pPr>
    </w:p>
    <w:p w:rsidR="00412687" w:rsidRDefault="0083465E">
      <w:pPr>
        <w:spacing w:line="240" w:lineRule="auto"/>
        <w:jc w:val="both"/>
        <w:rPr>
          <w:sz w:val="36"/>
          <w:szCs w:val="36"/>
        </w:rPr>
      </w:pPr>
      <w:r>
        <w:rPr>
          <w:b/>
          <w:sz w:val="36"/>
          <w:szCs w:val="36"/>
        </w:rPr>
        <w:t>Communication and Publicity</w:t>
      </w:r>
    </w:p>
    <w:p w:rsidR="00412687" w:rsidRDefault="0083465E">
      <w:pPr>
        <w:jc w:val="both"/>
        <w:rPr>
          <w:rFonts w:ascii="Arial" w:eastAsia="Arial" w:hAnsi="Arial" w:cs="Arial"/>
        </w:rPr>
      </w:pPr>
      <w:r>
        <w:t xml:space="preserve">Include a brief section that addresses how the university will communicate and/or publicize the project through various outlets.  (e.g. press release, web, local television and print, video, social media, etc.) (500 characters) </w:t>
      </w:r>
    </w:p>
    <w:tbl>
      <w:tblPr>
        <w:tblStyle w:val="ad"/>
        <w:tblW w:w="9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412687">
        <w:tc>
          <w:tcPr>
            <w:tcW w:w="9350" w:type="dxa"/>
          </w:tcPr>
          <w:p w:rsidR="00412687" w:rsidRDefault="0083465E">
            <w:pPr>
              <w:jc w:val="both"/>
              <w:rPr>
                <w:sz w:val="24"/>
                <w:szCs w:val="24"/>
              </w:rPr>
            </w:pPr>
            <w:r>
              <w:rPr>
                <w:color w:val="808080"/>
              </w:rPr>
              <w:t>Click here to enter text.</w:t>
            </w:r>
          </w:p>
          <w:p w:rsidR="00412687" w:rsidRDefault="00412687">
            <w:pPr>
              <w:jc w:val="both"/>
              <w:rPr>
                <w:sz w:val="24"/>
                <w:szCs w:val="24"/>
              </w:rPr>
            </w:pPr>
          </w:p>
          <w:p w:rsidR="00412687" w:rsidRDefault="00412687">
            <w:pPr>
              <w:jc w:val="both"/>
              <w:rPr>
                <w:sz w:val="24"/>
                <w:szCs w:val="24"/>
              </w:rPr>
            </w:pPr>
          </w:p>
          <w:p w:rsidR="00412687" w:rsidRDefault="00412687">
            <w:pPr>
              <w:jc w:val="both"/>
              <w:rPr>
                <w:sz w:val="24"/>
                <w:szCs w:val="24"/>
              </w:rPr>
            </w:pPr>
          </w:p>
          <w:p w:rsidR="00412687" w:rsidRDefault="00412687">
            <w:pPr>
              <w:jc w:val="both"/>
              <w:rPr>
                <w:sz w:val="24"/>
                <w:szCs w:val="24"/>
              </w:rPr>
            </w:pPr>
          </w:p>
        </w:tc>
      </w:tr>
    </w:tbl>
    <w:p w:rsidR="00412687" w:rsidRDefault="00412687">
      <w:pPr>
        <w:jc w:val="both"/>
      </w:pPr>
    </w:p>
    <w:p w:rsidR="00412687" w:rsidRDefault="0083465E">
      <w:pPr>
        <w:jc w:val="both"/>
        <w:rPr>
          <w:b/>
        </w:rPr>
      </w:pPr>
      <w:r>
        <w:rPr>
          <w:b/>
        </w:rPr>
        <w:t>Finally, please identify how you found out about the Ford College Community Challenge:</w:t>
      </w:r>
    </w:p>
    <w:p w:rsidR="00412687" w:rsidRDefault="0083465E">
      <w:pPr>
        <w:pBdr>
          <w:top w:val="nil"/>
          <w:left w:val="nil"/>
          <w:bottom w:val="nil"/>
          <w:right w:val="nil"/>
          <w:between w:val="nil"/>
        </w:pBdr>
        <w:spacing w:after="0" w:line="360" w:lineRule="auto"/>
        <w:jc w:val="both"/>
        <w:rPr>
          <w:b/>
          <w:color w:val="000000"/>
          <w:sz w:val="36"/>
          <w:szCs w:val="36"/>
        </w:rPr>
      </w:pPr>
      <w:r>
        <w:rPr>
          <w:color w:val="808080"/>
        </w:rPr>
        <w:t>Choose an item.</w:t>
      </w:r>
      <w:r>
        <w:rPr>
          <w:b/>
          <w:color w:val="000000"/>
          <w:sz w:val="36"/>
          <w:szCs w:val="36"/>
        </w:rPr>
        <w:t xml:space="preserve"> </w:t>
      </w:r>
      <w:r>
        <w:rPr>
          <w:b/>
          <w:color w:val="000000"/>
          <w:sz w:val="36"/>
          <w:szCs w:val="36"/>
        </w:rPr>
        <w:tab/>
      </w:r>
      <w:r>
        <w:rPr>
          <w:b/>
          <w:color w:val="000000"/>
          <w:sz w:val="36"/>
          <w:szCs w:val="36"/>
        </w:rPr>
        <w:tab/>
      </w:r>
      <w:r>
        <w:rPr>
          <w:b/>
          <w:color w:val="000000"/>
          <w:sz w:val="36"/>
          <w:szCs w:val="36"/>
        </w:rPr>
        <w:tab/>
      </w:r>
      <w:r>
        <w:rPr>
          <w:b/>
          <w:color w:val="000000"/>
          <w:sz w:val="36"/>
          <w:szCs w:val="36"/>
        </w:rPr>
        <w:tab/>
      </w:r>
      <w:r>
        <w:rPr>
          <w:b/>
          <w:color w:val="000000"/>
          <w:sz w:val="36"/>
          <w:szCs w:val="36"/>
        </w:rPr>
        <w:tab/>
      </w:r>
      <w:r>
        <w:rPr>
          <w:b/>
          <w:color w:val="000000"/>
          <w:sz w:val="36"/>
          <w:szCs w:val="36"/>
        </w:rPr>
        <w:tab/>
      </w:r>
      <w:r>
        <w:rPr>
          <w:b/>
          <w:color w:val="000000"/>
          <w:sz w:val="36"/>
          <w:szCs w:val="36"/>
        </w:rPr>
        <w:tab/>
      </w:r>
      <w:r>
        <w:rPr>
          <w:b/>
          <w:color w:val="000000"/>
          <w:sz w:val="36"/>
          <w:szCs w:val="36"/>
        </w:rPr>
        <w:tab/>
      </w:r>
      <w:r>
        <w:rPr>
          <w:b/>
          <w:color w:val="000000"/>
          <w:sz w:val="36"/>
          <w:szCs w:val="36"/>
        </w:rPr>
        <w:tab/>
      </w:r>
      <w:r>
        <w:rPr>
          <w:b/>
          <w:color w:val="000000"/>
          <w:sz w:val="36"/>
          <w:szCs w:val="36"/>
        </w:rPr>
        <w:tab/>
        <w:t xml:space="preserve"> </w:t>
      </w:r>
    </w:p>
    <w:p w:rsidR="00412687" w:rsidRDefault="0083465E">
      <w:pPr>
        <w:pBdr>
          <w:top w:val="nil"/>
          <w:left w:val="nil"/>
          <w:bottom w:val="nil"/>
          <w:right w:val="nil"/>
          <w:between w:val="nil"/>
        </w:pBdr>
        <w:spacing w:after="0" w:line="360" w:lineRule="auto"/>
        <w:jc w:val="right"/>
        <w:rPr>
          <w:b/>
          <w:color w:val="000000"/>
          <w:sz w:val="36"/>
          <w:szCs w:val="36"/>
        </w:rPr>
      </w:pPr>
      <w:r>
        <w:rPr>
          <w:b/>
          <w:color w:val="000000"/>
          <w:sz w:val="36"/>
          <w:szCs w:val="36"/>
        </w:rPr>
        <w:t>Step 4 of 4</w:t>
      </w:r>
    </w:p>
    <w:p w:rsidR="00412687" w:rsidRDefault="0083465E">
      <w:pPr>
        <w:pBdr>
          <w:top w:val="nil"/>
          <w:left w:val="nil"/>
          <w:bottom w:val="nil"/>
          <w:right w:val="nil"/>
          <w:between w:val="nil"/>
        </w:pBdr>
        <w:spacing w:after="0" w:line="360" w:lineRule="auto"/>
        <w:jc w:val="both"/>
        <w:rPr>
          <w:b/>
          <w:color w:val="000000"/>
          <w:sz w:val="36"/>
          <w:szCs w:val="36"/>
        </w:rPr>
      </w:pPr>
      <w:r>
        <w:rPr>
          <w:b/>
          <w:color w:val="000000"/>
          <w:sz w:val="36"/>
          <w:szCs w:val="36"/>
        </w:rPr>
        <w:t>Submission Terms and Conditions</w:t>
      </w:r>
    </w:p>
    <w:tbl>
      <w:tblPr>
        <w:tblStyle w:val="ae"/>
        <w:tblW w:w="948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488"/>
      </w:tblGrid>
      <w:tr w:rsidR="00412687">
        <w:tc>
          <w:tcPr>
            <w:tcW w:w="9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2687" w:rsidRDefault="0083465E">
            <w:pPr>
              <w:jc w:val="both"/>
              <w:rPr>
                <w:sz w:val="20"/>
                <w:szCs w:val="20"/>
              </w:rPr>
            </w:pPr>
            <w:r>
              <w:rPr>
                <w:sz w:val="20"/>
                <w:szCs w:val="20"/>
              </w:rPr>
              <w:t xml:space="preserve">Once submitted, an entry cannot be deleted, canceled or modified by registrant.  </w:t>
            </w:r>
          </w:p>
          <w:p w:rsidR="00412687" w:rsidRDefault="0083465E">
            <w:pPr>
              <w:jc w:val="both"/>
              <w:rPr>
                <w:sz w:val="20"/>
                <w:szCs w:val="20"/>
              </w:rPr>
            </w:pPr>
            <w:r>
              <w:rPr>
                <w:sz w:val="20"/>
                <w:szCs w:val="20"/>
              </w:rPr>
              <w:t xml:space="preserve">By submitting an Entry, you warrant and represent that it: (a) does not infringe upon the copyrights, trademarks, rights of privacy, publicity or other intellectual property </w:t>
            </w:r>
            <w:r>
              <w:rPr>
                <w:sz w:val="20"/>
                <w:szCs w:val="20"/>
              </w:rPr>
              <w:t>or other rights of any person or entity; (b) that you have obtained permission from a person whose name or likeness is used in the Entry (including acceptance of these official rules); and (c) that publication of the Entry via various media including Web p</w:t>
            </w:r>
            <w:r>
              <w:rPr>
                <w:sz w:val="20"/>
                <w:szCs w:val="20"/>
              </w:rPr>
              <w:t xml:space="preserve">osting, will not infringe on the rights of any third party rights.  Any such entrant will indemnify and hold harmless, Sponsor from any claims to the contrary. </w:t>
            </w:r>
          </w:p>
          <w:p w:rsidR="00412687" w:rsidRDefault="0083465E">
            <w:pPr>
              <w:spacing w:after="0"/>
              <w:jc w:val="both"/>
              <w:rPr>
                <w:sz w:val="20"/>
                <w:szCs w:val="20"/>
              </w:rPr>
            </w:pPr>
            <w:r>
              <w:rPr>
                <w:sz w:val="20"/>
                <w:szCs w:val="20"/>
              </w:rPr>
              <w:t>Any element(s) appearing in a video or photo, including without limitation stills, clip art, su</w:t>
            </w:r>
            <w:r>
              <w:rPr>
                <w:sz w:val="20"/>
                <w:szCs w:val="20"/>
              </w:rPr>
              <w:t>pers, music (lyrics and/or melody) or other materials must be the contestant’s own original work, created and performed by the contestant, or be in the public domain. Use of any copyrighted elements or other materials that are not the contestant’s own orig</w:t>
            </w:r>
            <w:r>
              <w:rPr>
                <w:sz w:val="20"/>
                <w:szCs w:val="20"/>
              </w:rPr>
              <w:t xml:space="preserve">inal work, or not in the public domain, will result in disqualification. </w:t>
            </w:r>
          </w:p>
          <w:p w:rsidR="00412687" w:rsidRDefault="00412687">
            <w:pPr>
              <w:spacing w:after="0"/>
              <w:jc w:val="both"/>
              <w:rPr>
                <w:sz w:val="20"/>
                <w:szCs w:val="20"/>
              </w:rPr>
            </w:pPr>
          </w:p>
          <w:p w:rsidR="00412687" w:rsidRDefault="0083465E">
            <w:pPr>
              <w:pBdr>
                <w:top w:val="nil"/>
                <w:left w:val="nil"/>
                <w:bottom w:val="nil"/>
                <w:right w:val="nil"/>
                <w:between w:val="nil"/>
              </w:pBdr>
              <w:spacing w:after="0"/>
              <w:jc w:val="both"/>
              <w:rPr>
                <w:color w:val="000000"/>
                <w:sz w:val="20"/>
                <w:szCs w:val="20"/>
              </w:rPr>
            </w:pPr>
            <w:r>
              <w:rPr>
                <w:color w:val="000000"/>
                <w:sz w:val="20"/>
                <w:szCs w:val="20"/>
              </w:rPr>
              <w:t>Ford Motor Company reserves the right to reject and disqualify any entry that it deems, in its sole discretion, to violate any of these content related requirements or for any reason for its sole discretion.  If the content of the video does not meet the r</w:t>
            </w:r>
            <w:r>
              <w:rPr>
                <w:color w:val="000000"/>
                <w:sz w:val="20"/>
                <w:szCs w:val="20"/>
              </w:rPr>
              <w:t>equirements listed above, it will not be posted.</w:t>
            </w:r>
          </w:p>
          <w:p w:rsidR="00412687" w:rsidRDefault="00412687">
            <w:pPr>
              <w:pBdr>
                <w:top w:val="nil"/>
                <w:left w:val="nil"/>
                <w:bottom w:val="nil"/>
                <w:right w:val="nil"/>
                <w:between w:val="nil"/>
              </w:pBdr>
              <w:spacing w:after="0"/>
              <w:jc w:val="both"/>
              <w:rPr>
                <w:b/>
                <w:color w:val="000000"/>
                <w:sz w:val="20"/>
                <w:szCs w:val="20"/>
              </w:rPr>
            </w:pPr>
          </w:p>
          <w:p w:rsidR="00412687" w:rsidRDefault="0083465E">
            <w:pPr>
              <w:jc w:val="both"/>
              <w:rPr>
                <w:sz w:val="20"/>
                <w:szCs w:val="20"/>
              </w:rPr>
            </w:pPr>
            <w:r>
              <w:rPr>
                <w:sz w:val="20"/>
                <w:szCs w:val="20"/>
              </w:rPr>
              <w:t>Submitting an entry constitutes agreeing to the terms of these Terms and Conditions and all decisions of Sponsor and/or its designee, which are final and binding in all respects.  Sponsor is not responsible</w:t>
            </w:r>
            <w:r>
              <w:rPr>
                <w:sz w:val="20"/>
                <w:szCs w:val="20"/>
              </w:rPr>
              <w:t xml:space="preserve"> for incorrect, inaccurate or incomplete entry information or for entries which are garbled, damaged, incompletely received, otherwise defective or lost due to any reason, all of which will be voided.  </w:t>
            </w:r>
          </w:p>
          <w:p w:rsidR="00412687" w:rsidRDefault="0083465E">
            <w:pPr>
              <w:spacing w:after="0"/>
              <w:jc w:val="both"/>
              <w:rPr>
                <w:sz w:val="20"/>
                <w:szCs w:val="20"/>
              </w:rPr>
            </w:pPr>
            <w:r>
              <w:rPr>
                <w:sz w:val="20"/>
                <w:szCs w:val="20"/>
              </w:rPr>
              <w:t>Once submitted, all video content becomes the sole pr</w:t>
            </w:r>
            <w:r>
              <w:rPr>
                <w:sz w:val="20"/>
                <w:szCs w:val="20"/>
              </w:rPr>
              <w:t xml:space="preserve">operty of Ford Motor Company and can/will be used to promote company programs and services without further compensation or permission.  </w:t>
            </w:r>
          </w:p>
          <w:p w:rsidR="00412687" w:rsidRDefault="00412687">
            <w:pPr>
              <w:spacing w:after="0"/>
              <w:jc w:val="both"/>
              <w:rPr>
                <w:sz w:val="20"/>
                <w:szCs w:val="20"/>
              </w:rPr>
            </w:pPr>
          </w:p>
          <w:p w:rsidR="00412687" w:rsidRDefault="0083465E">
            <w:pPr>
              <w:pBdr>
                <w:top w:val="nil"/>
                <w:left w:val="nil"/>
                <w:bottom w:val="nil"/>
                <w:right w:val="nil"/>
                <w:between w:val="nil"/>
              </w:pBdr>
              <w:spacing w:after="0"/>
              <w:jc w:val="both"/>
              <w:rPr>
                <w:color w:val="000000"/>
              </w:rPr>
            </w:pPr>
            <w:r>
              <w:rPr>
                <w:color w:val="000000"/>
                <w:sz w:val="20"/>
                <w:szCs w:val="20"/>
              </w:rPr>
              <w:t>Submission of a video signifies that the applicant has read and agrees to the Terms and Conditions listed above.</w:t>
            </w:r>
          </w:p>
        </w:tc>
      </w:tr>
    </w:tbl>
    <w:p w:rsidR="00412687" w:rsidRDefault="00412687">
      <w:pPr>
        <w:spacing w:after="0"/>
        <w:jc w:val="both"/>
        <w:rPr>
          <w:b/>
        </w:rPr>
      </w:pPr>
    </w:p>
    <w:p w:rsidR="00412687" w:rsidRDefault="0083465E">
      <w:pPr>
        <w:spacing w:after="0"/>
        <w:jc w:val="both"/>
        <w:rPr>
          <w:b/>
        </w:rPr>
      </w:pPr>
      <w:r>
        <w:rPr>
          <w:b/>
        </w:rPr>
        <w:lastRenderedPageBreak/>
        <w:t>Con</w:t>
      </w:r>
      <w:r>
        <w:rPr>
          <w:b/>
        </w:rPr>
        <w:t>firm that you have read and agree to the above terms and the privacy statement relating to your entry for the Ford College Community Challenge.</w:t>
      </w:r>
    </w:p>
    <w:p w:rsidR="00412687" w:rsidRDefault="0083465E">
      <w:pPr>
        <w:rPr>
          <w:b/>
        </w:rPr>
      </w:pPr>
      <w:r>
        <w:rPr>
          <w:color w:val="808080"/>
        </w:rPr>
        <w:t>Choose an item.</w:t>
      </w:r>
    </w:p>
    <w:p w:rsidR="00412687" w:rsidRDefault="00412687">
      <w:pPr>
        <w:spacing w:after="0"/>
        <w:rPr>
          <w:b/>
          <w:sz w:val="36"/>
          <w:szCs w:val="36"/>
        </w:rPr>
      </w:pPr>
    </w:p>
    <w:p w:rsidR="00412687" w:rsidRDefault="0083465E">
      <w:pPr>
        <w:keepNext/>
        <w:spacing w:after="0"/>
        <w:ind w:left="720" w:hanging="720"/>
        <w:jc w:val="center"/>
        <w:rPr>
          <w:b/>
          <w:sz w:val="36"/>
          <w:szCs w:val="36"/>
        </w:rPr>
      </w:pPr>
      <w:r>
        <w:rPr>
          <w:b/>
          <w:sz w:val="36"/>
          <w:szCs w:val="36"/>
        </w:rPr>
        <w:t>Ready to Submit?</w:t>
      </w:r>
    </w:p>
    <w:p w:rsidR="00412687" w:rsidRDefault="0083465E">
      <w:pPr>
        <w:keepNext/>
        <w:spacing w:after="0"/>
        <w:ind w:left="720" w:hanging="720"/>
        <w:jc w:val="center"/>
        <w:rPr>
          <w:b/>
          <w:sz w:val="24"/>
          <w:szCs w:val="24"/>
        </w:rPr>
      </w:pPr>
      <w:r>
        <w:rPr>
          <w:b/>
          <w:sz w:val="24"/>
          <w:szCs w:val="24"/>
        </w:rPr>
        <w:t>Once completed, please email your finalized template, budget and timeline to</w:t>
      </w:r>
    </w:p>
    <w:p w:rsidR="00412687" w:rsidRDefault="0083465E">
      <w:pPr>
        <w:jc w:val="center"/>
        <w:rPr>
          <w:b/>
          <w:color w:val="FF0000"/>
        </w:rPr>
      </w:pPr>
      <w:hyperlink r:id="rId8">
        <w:r>
          <w:rPr>
            <w:b/>
            <w:color w:val="FF0000"/>
            <w:highlight w:val="white"/>
            <w:u w:val="single"/>
          </w:rPr>
          <w:t>ford3c.apadrinalaciencia@gmail.com</w:t>
        </w:r>
      </w:hyperlink>
    </w:p>
    <w:sectPr w:rsidR="0041268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65E" w:rsidRDefault="0083465E">
      <w:pPr>
        <w:spacing w:after="0" w:line="240" w:lineRule="auto"/>
      </w:pPr>
      <w:r>
        <w:separator/>
      </w:r>
    </w:p>
  </w:endnote>
  <w:endnote w:type="continuationSeparator" w:id="0">
    <w:p w:rsidR="0083465E" w:rsidRDefault="0083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87" w:rsidRDefault="0041268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87" w:rsidRDefault="00412687">
    <w:pPr>
      <w:pBdr>
        <w:top w:val="nil"/>
        <w:left w:val="nil"/>
        <w:bottom w:val="single" w:sz="6" w:space="1" w:color="000000"/>
        <w:right w:val="nil"/>
        <w:between w:val="nil"/>
      </w:pBdr>
      <w:tabs>
        <w:tab w:val="center" w:pos="4680"/>
        <w:tab w:val="right" w:pos="9360"/>
      </w:tabs>
      <w:spacing w:after="0" w:line="240" w:lineRule="auto"/>
      <w:rPr>
        <w:color w:val="000000"/>
      </w:rPr>
    </w:pPr>
  </w:p>
  <w:p w:rsidR="00412687" w:rsidRDefault="0083465E">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Ford College Community Challenge – 202</w:t>
    </w:r>
    <w:r>
      <w:rPr>
        <w:sz w:val="20"/>
        <w:szCs w:val="20"/>
      </w:rPr>
      <w:t>3</w:t>
    </w:r>
    <w:r>
      <w:rPr>
        <w:color w:val="000000"/>
        <w:sz w:val="20"/>
        <w:szCs w:val="20"/>
      </w:rPr>
      <w:t xml:space="preserve"> (Application)</w:t>
    </w:r>
    <w:r>
      <w:rPr>
        <w:color w:val="000000"/>
        <w:sz w:val="20"/>
        <w:szCs w:val="20"/>
      </w:rPr>
      <w:tab/>
    </w:r>
    <w:r>
      <w:rPr>
        <w:color w:val="000000"/>
        <w:sz w:val="20"/>
        <w:szCs w:val="20"/>
      </w:rPr>
      <w:tab/>
      <w:t xml:space="preserve">Pg. </w:t>
    </w:r>
    <w:r>
      <w:rPr>
        <w:b/>
        <w:color w:val="000000"/>
        <w:sz w:val="20"/>
        <w:szCs w:val="20"/>
      </w:rPr>
      <w:fldChar w:fldCharType="begin"/>
    </w:r>
    <w:r>
      <w:rPr>
        <w:b/>
        <w:color w:val="000000"/>
        <w:sz w:val="20"/>
        <w:szCs w:val="20"/>
      </w:rPr>
      <w:instrText>PAGE</w:instrText>
    </w:r>
    <w:r w:rsidR="009F610D">
      <w:rPr>
        <w:b/>
        <w:color w:val="000000"/>
        <w:sz w:val="20"/>
        <w:szCs w:val="20"/>
      </w:rPr>
      <w:fldChar w:fldCharType="separate"/>
    </w:r>
    <w:r w:rsidR="009F610D">
      <w:rPr>
        <w:b/>
        <w:noProof/>
        <w:color w:val="000000"/>
        <w:sz w:val="20"/>
        <w:szCs w:val="20"/>
      </w:rPr>
      <w:t>7</w:t>
    </w:r>
    <w:r>
      <w:rPr>
        <w:b/>
        <w:color w:val="000000"/>
        <w:sz w:val="20"/>
        <w:szCs w:val="20"/>
      </w:rPr>
      <w:fldChar w:fldCharType="end"/>
    </w:r>
    <w:r>
      <w:rPr>
        <w:color w:val="000000"/>
        <w:sz w:val="20"/>
        <w:szCs w:val="20"/>
      </w:rPr>
      <w:t xml:space="preserve"> / </w:t>
    </w:r>
    <w:r>
      <w:rPr>
        <w:b/>
        <w:color w:val="000000"/>
        <w:sz w:val="20"/>
        <w:szCs w:val="20"/>
      </w:rPr>
      <w:fldChar w:fldCharType="begin"/>
    </w:r>
    <w:r>
      <w:rPr>
        <w:b/>
        <w:color w:val="000000"/>
        <w:sz w:val="20"/>
        <w:szCs w:val="20"/>
      </w:rPr>
      <w:instrText>NUMPAGES</w:instrText>
    </w:r>
    <w:r w:rsidR="009F610D">
      <w:rPr>
        <w:b/>
        <w:color w:val="000000"/>
        <w:sz w:val="20"/>
        <w:szCs w:val="20"/>
      </w:rPr>
      <w:fldChar w:fldCharType="separate"/>
    </w:r>
    <w:r w:rsidR="009F610D">
      <w:rPr>
        <w:b/>
        <w:noProof/>
        <w:color w:val="000000"/>
        <w:sz w:val="20"/>
        <w:szCs w:val="20"/>
      </w:rPr>
      <w:t>7</w:t>
    </w:r>
    <w:r>
      <w:rPr>
        <w:b/>
        <w:color w:val="000000"/>
        <w:sz w:val="20"/>
        <w:szCs w:val="20"/>
      </w:rPr>
      <w:fldChar w:fldCharType="end"/>
    </w:r>
  </w:p>
  <w:p w:rsidR="00412687" w:rsidRDefault="00412687">
    <w:pPr>
      <w:pBdr>
        <w:top w:val="nil"/>
        <w:left w:val="nil"/>
        <w:bottom w:val="nil"/>
        <w:right w:val="nil"/>
        <w:between w:val="nil"/>
      </w:pBdr>
      <w:tabs>
        <w:tab w:val="center" w:pos="4680"/>
        <w:tab w:val="right" w:pos="9360"/>
      </w:tabs>
      <w:spacing w:after="0" w:line="240" w:lineRule="auto"/>
      <w:rPr>
        <w:color w:val="000000"/>
      </w:rPr>
    </w:pPr>
  </w:p>
  <w:p w:rsidR="00412687" w:rsidRDefault="0041268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87" w:rsidRDefault="00412687">
    <w:pPr>
      <w:pBdr>
        <w:top w:val="nil"/>
        <w:left w:val="nil"/>
        <w:bottom w:val="single" w:sz="6" w:space="1" w:color="000000"/>
        <w:right w:val="nil"/>
        <w:between w:val="nil"/>
      </w:pBdr>
      <w:tabs>
        <w:tab w:val="center" w:pos="4680"/>
        <w:tab w:val="right" w:pos="9360"/>
      </w:tabs>
      <w:spacing w:after="0" w:line="240" w:lineRule="auto"/>
      <w:rPr>
        <w:color w:val="000000"/>
      </w:rPr>
    </w:pPr>
  </w:p>
  <w:p w:rsidR="00412687" w:rsidRDefault="0083465E">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Ford Community Challenge – 2021 (Application)</w:t>
    </w:r>
    <w:r>
      <w:rPr>
        <w:color w:val="000000"/>
        <w:sz w:val="20"/>
        <w:szCs w:val="20"/>
      </w:rPr>
      <w:tab/>
    </w:r>
    <w:r>
      <w:rPr>
        <w:color w:val="000000"/>
        <w:sz w:val="20"/>
        <w:szCs w:val="20"/>
      </w:rPr>
      <w:tab/>
      <w:t xml:space="preserve">Pg. </w:t>
    </w:r>
    <w:r>
      <w:rPr>
        <w:b/>
        <w:color w:val="000000"/>
        <w:sz w:val="20"/>
        <w:szCs w:val="20"/>
      </w:rPr>
      <w:fldChar w:fldCharType="begin"/>
    </w:r>
    <w:r>
      <w:rPr>
        <w:b/>
        <w:color w:val="000000"/>
        <w:sz w:val="20"/>
        <w:szCs w:val="20"/>
      </w:rPr>
      <w:instrText>PAGE</w:instrText>
    </w:r>
    <w:r>
      <w:rPr>
        <w:b/>
        <w:color w:val="000000"/>
        <w:sz w:val="20"/>
        <w:szCs w:val="20"/>
      </w:rPr>
      <w:fldChar w:fldCharType="end"/>
    </w:r>
    <w:r>
      <w:rPr>
        <w:color w:val="000000"/>
        <w:sz w:val="20"/>
        <w:szCs w:val="20"/>
      </w:rPr>
      <w:t xml:space="preserve"> de </w:t>
    </w:r>
    <w:r>
      <w:rPr>
        <w:b/>
        <w:color w:val="000000"/>
        <w:sz w:val="20"/>
        <w:szCs w:val="20"/>
      </w:rPr>
      <w:fldChar w:fldCharType="begin"/>
    </w:r>
    <w:r>
      <w:rPr>
        <w:b/>
        <w:color w:val="000000"/>
        <w:sz w:val="20"/>
        <w:szCs w:val="20"/>
      </w:rPr>
      <w:instrText>NUMPAGES</w:instrText>
    </w:r>
    <w:r>
      <w:rPr>
        <w:b/>
        <w:color w:val="000000"/>
        <w:sz w:val="20"/>
        <w:szCs w:val="20"/>
      </w:rPr>
      <w:fldChar w:fldCharType="end"/>
    </w:r>
  </w:p>
  <w:p w:rsidR="00412687" w:rsidRDefault="00412687">
    <w:pPr>
      <w:pBdr>
        <w:top w:val="nil"/>
        <w:left w:val="nil"/>
        <w:bottom w:val="nil"/>
        <w:right w:val="nil"/>
        <w:between w:val="nil"/>
      </w:pBdr>
      <w:tabs>
        <w:tab w:val="center" w:pos="4680"/>
        <w:tab w:val="right" w:pos="9360"/>
      </w:tabs>
      <w:spacing w:after="0" w:line="240" w:lineRule="auto"/>
      <w:rPr>
        <w:color w:val="000000"/>
      </w:rPr>
    </w:pPr>
  </w:p>
  <w:p w:rsidR="00412687" w:rsidRDefault="0041268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65E" w:rsidRDefault="0083465E">
      <w:pPr>
        <w:spacing w:after="0" w:line="240" w:lineRule="auto"/>
      </w:pPr>
      <w:r>
        <w:separator/>
      </w:r>
    </w:p>
  </w:footnote>
  <w:footnote w:type="continuationSeparator" w:id="0">
    <w:p w:rsidR="0083465E" w:rsidRDefault="00834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87" w:rsidRDefault="0041268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87" w:rsidRDefault="0083465E">
    <w:pPr>
      <w:jc w:val="center"/>
      <w:rPr>
        <w:color w:val="000000"/>
      </w:rPr>
    </w:pPr>
    <w:r>
      <w:rPr>
        <w:noProof/>
        <w:lang w:val="es-ES"/>
      </w:rPr>
      <w:drawing>
        <wp:inline distT="114300" distB="114300" distL="114300" distR="114300">
          <wp:extent cx="4567238" cy="981591"/>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567238" cy="981591"/>
                  </a:xfrm>
                  <a:prstGeom prst="rect">
                    <a:avLst/>
                  </a:prstGeom>
                  <a:ln/>
                </pic:spPr>
              </pic:pic>
            </a:graphicData>
          </a:graphic>
        </wp:inline>
      </w:drawing>
    </w:r>
  </w:p>
  <w:p w:rsidR="00412687" w:rsidRDefault="0041268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87" w:rsidRDefault="0083465E">
    <w:pPr>
      <w:pBdr>
        <w:top w:val="nil"/>
        <w:left w:val="nil"/>
        <w:bottom w:val="nil"/>
        <w:right w:val="nil"/>
        <w:between w:val="nil"/>
      </w:pBdr>
      <w:tabs>
        <w:tab w:val="center" w:pos="4680"/>
        <w:tab w:val="right" w:pos="9360"/>
      </w:tabs>
      <w:spacing w:after="0" w:line="240" w:lineRule="auto"/>
      <w:rPr>
        <w:color w:val="000000"/>
      </w:rPr>
    </w:pPr>
    <w:r>
      <w:rPr>
        <w:noProof/>
        <w:color w:val="000000"/>
        <w:lang w:val="es-ES"/>
      </w:rPr>
      <w:drawing>
        <wp:inline distT="0" distB="0" distL="0" distR="0">
          <wp:extent cx="2854743" cy="1538282"/>
          <wp:effectExtent l="0" t="0" r="0" b="0"/>
          <wp:docPr id="5" name="image1.png" descr="C:\Users\dchennel\AppData\Local\Microsoft\Windows\Temporary Internet Files\Content.Word\c3-logo-tdi_0.png"/>
          <wp:cNvGraphicFramePr/>
          <a:graphic xmlns:a="http://schemas.openxmlformats.org/drawingml/2006/main">
            <a:graphicData uri="http://schemas.openxmlformats.org/drawingml/2006/picture">
              <pic:pic xmlns:pic="http://schemas.openxmlformats.org/drawingml/2006/picture">
                <pic:nvPicPr>
                  <pic:cNvPr id="0" name="image1.png" descr="C:\Users\dchennel\AppData\Local\Microsoft\Windows\Temporary Internet Files\Content.Word\c3-logo-tdi_0.png"/>
                  <pic:cNvPicPr preferRelativeResize="0"/>
                </pic:nvPicPr>
                <pic:blipFill>
                  <a:blip r:embed="rId1"/>
                  <a:srcRect/>
                  <a:stretch>
                    <a:fillRect/>
                  </a:stretch>
                </pic:blipFill>
                <pic:spPr>
                  <a:xfrm>
                    <a:off x="0" y="0"/>
                    <a:ext cx="2854743" cy="153828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A11"/>
    <w:multiLevelType w:val="multilevel"/>
    <w:tmpl w:val="71BA7D5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9912611"/>
    <w:multiLevelType w:val="multilevel"/>
    <w:tmpl w:val="0CB627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C8D5DC8"/>
    <w:multiLevelType w:val="multilevel"/>
    <w:tmpl w:val="32AEA37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A606DE7"/>
    <w:multiLevelType w:val="multilevel"/>
    <w:tmpl w:val="30245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87"/>
    <w:rsid w:val="00412687"/>
    <w:rsid w:val="0083465E"/>
    <w:rsid w:val="009F61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42131A-18A9-4DFB-8623-435C8327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A2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D52A8A"/>
    <w:pPr>
      <w:ind w:left="720"/>
      <w:contextualSpacing/>
    </w:pPr>
  </w:style>
  <w:style w:type="table" w:styleId="Tablaconcuadrcula">
    <w:name w:val="Table Grid"/>
    <w:basedOn w:val="Tablanormal"/>
    <w:uiPriority w:val="59"/>
    <w:rsid w:val="0007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6F02C4"/>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TextoindependienteCar">
    <w:name w:val="Texto independiente Car"/>
    <w:basedOn w:val="Fuentedeprrafopredeter"/>
    <w:link w:val="Textoindependiente"/>
    <w:rsid w:val="006F02C4"/>
    <w:rPr>
      <w:rFonts w:ascii="Times New Roman" w:eastAsia="Times New Roman" w:hAnsi="Times New Roman" w:cs="Times New Roman"/>
      <w:snapToGrid w:val="0"/>
      <w:sz w:val="24"/>
      <w:szCs w:val="20"/>
    </w:rPr>
  </w:style>
  <w:style w:type="paragraph" w:styleId="Encabezado">
    <w:name w:val="header"/>
    <w:basedOn w:val="Normal"/>
    <w:link w:val="EncabezadoCar"/>
    <w:uiPriority w:val="99"/>
    <w:unhideWhenUsed/>
    <w:rsid w:val="00D75C2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5C2D"/>
  </w:style>
  <w:style w:type="paragraph" w:styleId="Piedepgina">
    <w:name w:val="footer"/>
    <w:basedOn w:val="Normal"/>
    <w:link w:val="PiedepginaCar"/>
    <w:uiPriority w:val="99"/>
    <w:unhideWhenUsed/>
    <w:rsid w:val="00D75C2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5C2D"/>
  </w:style>
  <w:style w:type="paragraph" w:styleId="Textodeglobo">
    <w:name w:val="Balloon Text"/>
    <w:basedOn w:val="Normal"/>
    <w:link w:val="TextodegloboCar"/>
    <w:uiPriority w:val="99"/>
    <w:semiHidden/>
    <w:unhideWhenUsed/>
    <w:rsid w:val="00D75C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C2D"/>
    <w:rPr>
      <w:rFonts w:ascii="Tahoma" w:hAnsi="Tahoma" w:cs="Tahoma"/>
      <w:sz w:val="16"/>
      <w:szCs w:val="16"/>
    </w:rPr>
  </w:style>
  <w:style w:type="character" w:styleId="Textodelmarcadordeposicin">
    <w:name w:val="Placeholder Text"/>
    <w:basedOn w:val="Fuentedeprrafopredeter"/>
    <w:uiPriority w:val="99"/>
    <w:semiHidden/>
    <w:rsid w:val="004877CD"/>
    <w:rPr>
      <w:color w:val="808080"/>
    </w:rPr>
  </w:style>
  <w:style w:type="character" w:styleId="Hipervnculo">
    <w:name w:val="Hyperlink"/>
    <w:basedOn w:val="Fuentedeprrafopredeter"/>
    <w:uiPriority w:val="99"/>
    <w:unhideWhenUsed/>
    <w:rsid w:val="00322357"/>
    <w:rPr>
      <w:color w:val="0000FF" w:themeColor="hyperlink"/>
      <w:u w:val="single"/>
    </w:rPr>
  </w:style>
  <w:style w:type="paragraph" w:styleId="Textoindependiente2">
    <w:name w:val="Body Text 2"/>
    <w:basedOn w:val="Normal"/>
    <w:link w:val="Textoindependiente2Car"/>
    <w:uiPriority w:val="99"/>
    <w:semiHidden/>
    <w:unhideWhenUsed/>
    <w:rsid w:val="00825792"/>
    <w:pPr>
      <w:spacing w:after="120" w:line="480" w:lineRule="auto"/>
    </w:pPr>
  </w:style>
  <w:style w:type="character" w:customStyle="1" w:styleId="Textoindependiente2Car">
    <w:name w:val="Texto independiente 2 Car"/>
    <w:basedOn w:val="Fuentedeprrafopredeter"/>
    <w:link w:val="Textoindependiente2"/>
    <w:uiPriority w:val="99"/>
    <w:semiHidden/>
    <w:rsid w:val="00825792"/>
  </w:style>
  <w:style w:type="paragraph" w:customStyle="1" w:styleId="Normal1">
    <w:name w:val="Normal1"/>
    <w:rsid w:val="00825792"/>
    <w:pPr>
      <w:spacing w:after="0"/>
    </w:pPr>
    <w:rPr>
      <w:rFonts w:ascii="Arial" w:eastAsia="Arial" w:hAnsi="Arial" w:cs="Arial"/>
      <w:color w:val="000000"/>
    </w:rPr>
  </w:style>
  <w:style w:type="character" w:styleId="Refdecomentario">
    <w:name w:val="annotation reference"/>
    <w:basedOn w:val="Fuentedeprrafopredeter"/>
    <w:uiPriority w:val="99"/>
    <w:semiHidden/>
    <w:unhideWhenUsed/>
    <w:rsid w:val="00A34479"/>
    <w:rPr>
      <w:sz w:val="16"/>
      <w:szCs w:val="16"/>
    </w:rPr>
  </w:style>
  <w:style w:type="paragraph" w:styleId="Textocomentario">
    <w:name w:val="annotation text"/>
    <w:basedOn w:val="Normal"/>
    <w:link w:val="TextocomentarioCar"/>
    <w:uiPriority w:val="99"/>
    <w:semiHidden/>
    <w:unhideWhenUsed/>
    <w:rsid w:val="00A344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4479"/>
    <w:rPr>
      <w:sz w:val="20"/>
      <w:szCs w:val="20"/>
    </w:rPr>
  </w:style>
  <w:style w:type="paragraph" w:styleId="Asuntodelcomentario">
    <w:name w:val="annotation subject"/>
    <w:basedOn w:val="Textocomentario"/>
    <w:next w:val="Textocomentario"/>
    <w:link w:val="AsuntodelcomentarioCar"/>
    <w:uiPriority w:val="99"/>
    <w:semiHidden/>
    <w:unhideWhenUsed/>
    <w:rsid w:val="00A34479"/>
    <w:rPr>
      <w:b/>
      <w:bCs/>
    </w:rPr>
  </w:style>
  <w:style w:type="character" w:customStyle="1" w:styleId="AsuntodelcomentarioCar">
    <w:name w:val="Asunto del comentario Car"/>
    <w:basedOn w:val="TextocomentarioCar"/>
    <w:link w:val="Asuntodelcomentario"/>
    <w:uiPriority w:val="99"/>
    <w:semiHidden/>
    <w:rsid w:val="00A34479"/>
    <w:rPr>
      <w:b/>
      <w:bCs/>
      <w:sz w:val="20"/>
      <w:szCs w:val="20"/>
    </w:rPr>
  </w:style>
  <w:style w:type="character" w:customStyle="1" w:styleId="Mencinsinresolver1">
    <w:name w:val="Mención sin resolver1"/>
    <w:basedOn w:val="Fuentedeprrafopredeter"/>
    <w:uiPriority w:val="99"/>
    <w:semiHidden/>
    <w:unhideWhenUsed/>
    <w:rsid w:val="001428CA"/>
    <w:rPr>
      <w:color w:val="605E5C"/>
      <w:shd w:val="clear" w:color="auto" w:fill="E1DFDD"/>
    </w:rPr>
  </w:style>
  <w:style w:type="paragraph" w:styleId="Sinespaciado">
    <w:name w:val="No Spacing"/>
    <w:uiPriority w:val="1"/>
    <w:qFormat/>
    <w:rsid w:val="00B5370F"/>
    <w:pPr>
      <w:spacing w:after="0" w:line="240" w:lineRule="auto"/>
    </w:pPr>
    <w:rPr>
      <w:lang w:val="de-DE"/>
    </w:rPr>
  </w:style>
  <w:style w:type="character" w:styleId="Hipervnculovisitado">
    <w:name w:val="FollowedHyperlink"/>
    <w:basedOn w:val="Fuentedeprrafopredeter"/>
    <w:uiPriority w:val="99"/>
    <w:semiHidden/>
    <w:unhideWhenUsed/>
    <w:rsid w:val="00750342"/>
    <w:rPr>
      <w:color w:val="800080"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d3c.apadrinalacienci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KJSu7QmOmkiGfoGOXLSeCHzerQ==">CgMxLjA4AHIhMTg4RVNFRmFBMzFKWWRUNmw1WmkxNlpNb1FCeGtZNE1F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1077</Words>
  <Characters>5778</Characters>
  <Application>Microsoft Office Word</Application>
  <DocSecurity>0</DocSecurity>
  <Lines>195</Lines>
  <Paragraphs>94</Paragraphs>
  <ScaleCrop>false</ScaleCrop>
  <Company>HP</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hmulka</dc:creator>
  <cp:lastModifiedBy>Ángeles Medina</cp:lastModifiedBy>
  <cp:revision>3</cp:revision>
  <dcterms:created xsi:type="dcterms:W3CDTF">2023-01-27T18:23:00Z</dcterms:created>
  <dcterms:modified xsi:type="dcterms:W3CDTF">2024-02-18T20:10:00Z</dcterms:modified>
</cp:coreProperties>
</file>